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AE353" w14:textId="77777777" w:rsidR="00517702" w:rsidRPr="00CA392B" w:rsidRDefault="00517702" w:rsidP="00517702">
      <w:pPr>
        <w:pStyle w:val="Corpotesto"/>
        <w:spacing w:line="456" w:lineRule="auto"/>
        <w:ind w:hanging="51"/>
        <w:jc w:val="center"/>
      </w:pPr>
      <w:r w:rsidRPr="00CA392B">
        <w:t>REPUBBLICA ITALIANA</w:t>
      </w:r>
    </w:p>
    <w:p w14:paraId="77CFD632" w14:textId="77777777" w:rsidR="00517702" w:rsidRPr="00CA392B" w:rsidRDefault="00E30ADB" w:rsidP="00517702">
      <w:pPr>
        <w:pStyle w:val="Corpotesto"/>
        <w:spacing w:line="456" w:lineRule="auto"/>
        <w:ind w:hanging="51"/>
        <w:jc w:val="center"/>
      </w:pPr>
      <w:r w:rsidRPr="00CA392B">
        <w:t xml:space="preserve">CONTRATTO </w:t>
      </w:r>
      <w:r w:rsidR="00517702" w:rsidRPr="00CA392B">
        <w:t>DI APPALTO (Scrittura Privata)</w:t>
      </w:r>
    </w:p>
    <w:p w14:paraId="528E5463" w14:textId="5CC82290" w:rsidR="00C66CE2" w:rsidRPr="00121C80" w:rsidRDefault="00E30ADB" w:rsidP="00C66CE2">
      <w:pPr>
        <w:pStyle w:val="Testodelblocco1"/>
        <w:rPr>
          <w:b/>
          <w:lang w:eastAsia="it-IT"/>
        </w:rPr>
      </w:pPr>
      <w:r w:rsidRPr="00CA392B">
        <w:t>OGGETTO:</w:t>
      </w:r>
      <w:r w:rsidR="00D35B95" w:rsidRPr="00CA392B">
        <w:t xml:space="preserve"> </w:t>
      </w:r>
      <w:r w:rsidR="00C66CE2" w:rsidRPr="00121C80">
        <w:rPr>
          <w:b/>
          <w:lang w:eastAsia="it-IT"/>
        </w:rPr>
        <w:t xml:space="preserve">Procedura negoziata senza bando ai sensi dell’art. 63 </w:t>
      </w:r>
      <w:proofErr w:type="spellStart"/>
      <w:r w:rsidR="00C66CE2" w:rsidRPr="00121C80">
        <w:rPr>
          <w:b/>
          <w:lang w:eastAsia="it-IT"/>
        </w:rPr>
        <w:t>Dlgs</w:t>
      </w:r>
      <w:proofErr w:type="spellEnd"/>
      <w:r w:rsidR="00C66CE2" w:rsidRPr="00121C80">
        <w:rPr>
          <w:b/>
          <w:lang w:eastAsia="it-IT"/>
        </w:rPr>
        <w:t xml:space="preserve"> 50/2016 Fondo di Sviluppo e Coesione (FSC) 2014 – 2020 Linea d’azione 1.10.1 DGR n°52/26 del 22.11.2017. Intervento FSC 013 - SS_SAN_029: adeguamento antincendio e messa in funzione ed </w:t>
      </w:r>
      <w:proofErr w:type="spellStart"/>
      <w:r w:rsidR="00C66CE2" w:rsidRPr="00121C80">
        <w:rPr>
          <w:b/>
          <w:lang w:eastAsia="it-IT"/>
        </w:rPr>
        <w:t>efficientamento</w:t>
      </w:r>
      <w:proofErr w:type="spellEnd"/>
      <w:r w:rsidR="00C66CE2" w:rsidRPr="00121C80">
        <w:rPr>
          <w:b/>
          <w:lang w:eastAsia="it-IT"/>
        </w:rPr>
        <w:t xml:space="preserve"> varie strutture sanitarie del Presidio Ospedaliero "San Francesco" di Nuoro. CIG: </w:t>
      </w:r>
      <w:r w:rsidR="006C0F68" w:rsidRPr="006C0F68">
        <w:rPr>
          <w:b/>
          <w:lang w:eastAsia="it-IT"/>
        </w:rPr>
        <w:t>9512887AAF</w:t>
      </w:r>
      <w:r w:rsidR="00C66CE2" w:rsidRPr="00121C80">
        <w:rPr>
          <w:b/>
          <w:lang w:eastAsia="it-IT"/>
        </w:rPr>
        <w:t xml:space="preserve"> – CUP: B53D170090001</w:t>
      </w:r>
    </w:p>
    <w:p w14:paraId="2F96A0EB" w14:textId="0AF94F84" w:rsidR="00623191" w:rsidRDefault="00C66CE2" w:rsidP="00C66CE2">
      <w:pPr>
        <w:pStyle w:val="Corpotesto"/>
      </w:pPr>
      <w:r w:rsidRPr="00121C80">
        <w:rPr>
          <w:b/>
          <w:lang w:eastAsia="it-IT"/>
        </w:rPr>
        <w:t>Lotto funzionale: Interventi di sostituzione porte REI e filtri.</w:t>
      </w:r>
      <w:r w:rsidRPr="005263DB">
        <w:rPr>
          <w:rFonts w:eastAsia="SimSun"/>
          <w:b/>
          <w:bCs/>
          <w:lang w:eastAsia="it-IT"/>
        </w:rPr>
        <w:t xml:space="preserve">                                                                 </w:t>
      </w:r>
    </w:p>
    <w:p w14:paraId="592A1674" w14:textId="77777777" w:rsidR="0078318F" w:rsidRPr="000A462A" w:rsidRDefault="0078318F" w:rsidP="00623191">
      <w:pPr>
        <w:pStyle w:val="Titolo11"/>
        <w:spacing w:line="251" w:lineRule="exact"/>
        <w:ind w:left="0"/>
        <w:rPr>
          <w:u w:val="none"/>
        </w:rPr>
      </w:pPr>
    </w:p>
    <w:p w14:paraId="3EAC339C" w14:textId="5EA6C01A" w:rsidR="00E307EB" w:rsidRPr="00CA392B" w:rsidRDefault="00E30ADB" w:rsidP="00623191">
      <w:pPr>
        <w:pStyle w:val="Titolo11"/>
        <w:spacing w:line="251" w:lineRule="exact"/>
        <w:ind w:left="0"/>
        <w:rPr>
          <w:u w:val="none"/>
        </w:rPr>
      </w:pPr>
      <w:r w:rsidRPr="00CA392B">
        <w:rPr>
          <w:u w:val="none"/>
        </w:rPr>
        <w:t>Registro contratti n.</w:t>
      </w:r>
      <w:r w:rsidR="00FB7035">
        <w:rPr>
          <w:u w:val="none"/>
        </w:rPr>
        <w:t xml:space="preserve"> ___</w:t>
      </w:r>
    </w:p>
    <w:p w14:paraId="219CABF5" w14:textId="77777777" w:rsidR="001F7105" w:rsidRPr="00CA392B" w:rsidRDefault="001F7105" w:rsidP="00623191">
      <w:pPr>
        <w:pStyle w:val="Corpotesto"/>
      </w:pPr>
      <w:r w:rsidRPr="00CA392B">
        <w:t>In forma telematica, tra i signori:</w:t>
      </w:r>
    </w:p>
    <w:p w14:paraId="3DC0393E" w14:textId="3DA9F019" w:rsidR="00E307EB" w:rsidRPr="00CA392B" w:rsidRDefault="00E30ADB" w:rsidP="00517702">
      <w:pPr>
        <w:pStyle w:val="Corpotesto"/>
      </w:pPr>
      <w:r w:rsidRPr="00CA392B">
        <w:t xml:space="preserve">Da una parte, l’Azienda </w:t>
      </w:r>
      <w:r w:rsidR="008A25AC">
        <w:t>Regionale per la Salute</w:t>
      </w:r>
      <w:r w:rsidRPr="00CA392B">
        <w:t xml:space="preserve"> che nel contesto dell’atto verrà chiamato per brevità “</w:t>
      </w:r>
      <w:r w:rsidR="008A25AC">
        <w:t>ARES</w:t>
      </w:r>
      <w:r w:rsidRPr="00CA392B">
        <w:t>”:</w:t>
      </w:r>
    </w:p>
    <w:p w14:paraId="1260D445" w14:textId="5FEA92FD" w:rsidR="00E307EB" w:rsidRPr="00F2272A" w:rsidRDefault="00652A26" w:rsidP="00652A26">
      <w:pPr>
        <w:pStyle w:val="Paragrafoelenco"/>
        <w:ind w:left="0"/>
      </w:pPr>
      <w:r>
        <w:t xml:space="preserve">- </w:t>
      </w:r>
      <w:r w:rsidR="00E30ADB" w:rsidRPr="00F2272A">
        <w:t xml:space="preserve">Ing. </w:t>
      </w:r>
      <w:r w:rsidR="008A25AC" w:rsidRPr="00F2272A">
        <w:t>Paolo Costa</w:t>
      </w:r>
      <w:r w:rsidR="00486C1C" w:rsidRPr="00F2272A">
        <w:t xml:space="preserve">, nato a </w:t>
      </w:r>
      <w:r w:rsidR="008A25AC" w:rsidRPr="00F2272A">
        <w:t>Nuoro</w:t>
      </w:r>
      <w:r w:rsidR="00486C1C" w:rsidRPr="00F2272A">
        <w:t xml:space="preserve"> (</w:t>
      </w:r>
      <w:r w:rsidR="008A25AC" w:rsidRPr="00F2272A">
        <w:t>NU</w:t>
      </w:r>
      <w:r w:rsidR="00486C1C" w:rsidRPr="00F2272A">
        <w:t xml:space="preserve">) il </w:t>
      </w:r>
      <w:r w:rsidR="007E4F87" w:rsidRPr="00F2272A">
        <w:t>29/11/1961</w:t>
      </w:r>
      <w:r w:rsidR="00E30ADB" w:rsidRPr="00F2272A">
        <w:t>, domiciliato per la</w:t>
      </w:r>
      <w:r w:rsidR="00E30ADB" w:rsidRPr="00F2272A">
        <w:rPr>
          <w:spacing w:val="10"/>
        </w:rPr>
        <w:t xml:space="preserve"> </w:t>
      </w:r>
      <w:r w:rsidR="00E30ADB" w:rsidRPr="00F2272A">
        <w:t>carica</w:t>
      </w:r>
      <w:r w:rsidR="00CA392B" w:rsidRPr="00F2272A">
        <w:t xml:space="preserve"> </w:t>
      </w:r>
      <w:r w:rsidR="00E30ADB" w:rsidRPr="00F2272A">
        <w:t xml:space="preserve">presso </w:t>
      </w:r>
      <w:r w:rsidR="000A462A" w:rsidRPr="00F2272A">
        <w:t>ARES</w:t>
      </w:r>
      <w:r w:rsidR="00FA397F" w:rsidRPr="00F2272A">
        <w:t xml:space="preserve"> </w:t>
      </w:r>
      <w:r>
        <w:t xml:space="preserve">- </w:t>
      </w:r>
      <w:r w:rsidR="00FA397F" w:rsidRPr="00F2272A">
        <w:t>SC Progettazione e L</w:t>
      </w:r>
      <w:r>
        <w:t xml:space="preserve">avori </w:t>
      </w:r>
      <w:r w:rsidR="00FA397F" w:rsidRPr="00F2272A">
        <w:t>P</w:t>
      </w:r>
      <w:r>
        <w:t>ubblici</w:t>
      </w:r>
      <w:r w:rsidR="00E30ADB" w:rsidRPr="00F2272A">
        <w:t xml:space="preserve">, con sede a </w:t>
      </w:r>
      <w:r w:rsidR="00FA397F" w:rsidRPr="00F2272A">
        <w:t>Nuoro</w:t>
      </w:r>
      <w:r w:rsidR="00E30ADB" w:rsidRPr="00F2272A">
        <w:t xml:space="preserve">, Via </w:t>
      </w:r>
      <w:proofErr w:type="spellStart"/>
      <w:r w:rsidR="00FA397F" w:rsidRPr="00F2272A">
        <w:t>Demurtas</w:t>
      </w:r>
      <w:proofErr w:type="spellEnd"/>
      <w:r w:rsidR="003303B2" w:rsidRPr="00F2272A">
        <w:t xml:space="preserve"> 1</w:t>
      </w:r>
      <w:r w:rsidR="00E30ADB" w:rsidRPr="00F2272A">
        <w:t>, P.IVA 009</w:t>
      </w:r>
      <w:r w:rsidR="003303B2" w:rsidRPr="00F2272A">
        <w:t>90570925</w:t>
      </w:r>
      <w:r w:rsidR="00E30ADB" w:rsidRPr="00F2272A">
        <w:t xml:space="preserve">, il quale interviene nel presente atto nella qualifica di Direttore della Struttura Complessa </w:t>
      </w:r>
      <w:r w:rsidR="003303B2" w:rsidRPr="00F2272A">
        <w:t>Progettazione e Lavori Pubblici, giusta Deliberazione del Direttore Generale ATS</w:t>
      </w:r>
      <w:r w:rsidR="00E30ADB" w:rsidRPr="00F2272A">
        <w:t xml:space="preserve"> </w:t>
      </w:r>
      <w:r w:rsidR="003303B2" w:rsidRPr="00F2272A">
        <w:t xml:space="preserve">n. </w:t>
      </w:r>
      <w:r w:rsidR="00EE6AD0" w:rsidRPr="00F2272A">
        <w:t>502</w:t>
      </w:r>
      <w:r w:rsidR="003303B2" w:rsidRPr="00F2272A">
        <w:t xml:space="preserve"> del 30/03/2018 </w:t>
      </w:r>
      <w:r w:rsidR="00E30ADB" w:rsidRPr="00F2272A">
        <w:t>e, quindi, in nome e per conto dell’</w:t>
      </w:r>
      <w:r w:rsidR="003303B2" w:rsidRPr="00F2272A">
        <w:t>ARES</w:t>
      </w:r>
      <w:r w:rsidR="00E30ADB" w:rsidRPr="00F2272A">
        <w:t xml:space="preserve"> stessa che rappresenta, </w:t>
      </w:r>
      <w:r w:rsidR="003303B2" w:rsidRPr="00F2272A">
        <w:t xml:space="preserve">ai sensi della </w:t>
      </w:r>
      <w:r w:rsidR="00E30ADB" w:rsidRPr="00F2272A">
        <w:t xml:space="preserve">Deliberazione del Direttore Generale </w:t>
      </w:r>
      <w:r w:rsidR="003303B2" w:rsidRPr="00F2272A">
        <w:t>ARES n. 5 del 26/01/2022 che conferma, dal 01/01/2022, in via</w:t>
      </w:r>
      <w:r w:rsidR="00ED30B4" w:rsidRPr="00F2272A">
        <w:t xml:space="preserve"> provvisoria fino al 31/03/2022, </w:t>
      </w:r>
      <w:r w:rsidR="003303B2" w:rsidRPr="00F2272A">
        <w:t>l’organizzazione già presente in ATS al 31/12/2021, compresa l’articolazione dipartimentale e i contenuti delle deleghe</w:t>
      </w:r>
      <w:r w:rsidR="00E30ADB" w:rsidRPr="00F2272A">
        <w:t>.</w:t>
      </w:r>
    </w:p>
    <w:p w14:paraId="27BC1F41" w14:textId="77777777" w:rsidR="00E307EB" w:rsidRPr="00CA392B" w:rsidRDefault="00E30ADB" w:rsidP="00517702">
      <w:pPr>
        <w:pStyle w:val="Corpotesto"/>
      </w:pPr>
      <w:r w:rsidRPr="00CA392B">
        <w:rPr>
          <w:spacing w:val="-56"/>
        </w:rPr>
        <w:t xml:space="preserve"> </w:t>
      </w:r>
      <w:r w:rsidRPr="00CA392B">
        <w:t>Dall’altra parte, che nel contesto dell’atto verrà chiamato anche “Appaltatore”:</w:t>
      </w:r>
    </w:p>
    <w:p w14:paraId="7707BF53" w14:textId="2A641D20" w:rsidR="00486C1C" w:rsidRPr="00CA392B" w:rsidRDefault="00243161" w:rsidP="00486C1C">
      <w:pPr>
        <w:pStyle w:val="Corpotesto"/>
      </w:pPr>
      <w:r w:rsidRPr="0068098C">
        <w:t xml:space="preserve">- </w:t>
      </w:r>
      <w:r w:rsidR="00F01D9D" w:rsidRPr="0068098C">
        <w:t xml:space="preserve">Il Sig. </w:t>
      </w:r>
      <w:r w:rsidR="00C66CE2">
        <w:t>………………</w:t>
      </w:r>
      <w:r w:rsidR="00F01D9D" w:rsidRPr="0068098C">
        <w:t xml:space="preserve"> il quale dichiara di intervenire nel presente </w:t>
      </w:r>
      <w:r w:rsidR="00F01D9D" w:rsidRPr="007777C0">
        <w:t xml:space="preserve">atto in qualità di legale rappresentante </w:t>
      </w:r>
      <w:r w:rsidR="00F01D9D" w:rsidRPr="007777C0">
        <w:rPr>
          <w:u w:val="single"/>
        </w:rPr>
        <w:t xml:space="preserve">della </w:t>
      </w:r>
      <w:r w:rsidR="00C66CE2">
        <w:rPr>
          <w:u w:val="single"/>
        </w:rPr>
        <w:t>……………………</w:t>
      </w:r>
      <w:r w:rsidR="00F01D9D" w:rsidRPr="007777C0">
        <w:rPr>
          <w:u w:val="single"/>
        </w:rPr>
        <w:t xml:space="preserve">, P.IVA </w:t>
      </w:r>
      <w:r w:rsidR="00C66CE2">
        <w:rPr>
          <w:u w:val="single"/>
        </w:rPr>
        <w:t>………………</w:t>
      </w:r>
    </w:p>
    <w:p w14:paraId="6840F988" w14:textId="77777777" w:rsidR="00E307EB" w:rsidRPr="00F2272A" w:rsidRDefault="00E30ADB" w:rsidP="00517702">
      <w:pPr>
        <w:pStyle w:val="Corpotesto"/>
      </w:pPr>
      <w:r w:rsidRPr="00F2272A">
        <w:t>Si premette</w:t>
      </w:r>
      <w:r w:rsidR="00004DCD" w:rsidRPr="00F2272A">
        <w:t xml:space="preserve"> che</w:t>
      </w:r>
      <w:r w:rsidRPr="00F2272A">
        <w:t>:</w:t>
      </w:r>
    </w:p>
    <w:p w14:paraId="6F65F5F3" w14:textId="1089C702" w:rsidR="000A462A" w:rsidRPr="00F2272A" w:rsidRDefault="000A462A" w:rsidP="000A462A">
      <w:pPr>
        <w:pStyle w:val="Corpotesto"/>
        <w:numPr>
          <w:ilvl w:val="0"/>
          <w:numId w:val="7"/>
        </w:numPr>
      </w:pPr>
      <w:r w:rsidRPr="00F2272A">
        <w:lastRenderedPageBreak/>
        <w:t>la procedura di affidamento che ha dato origine al presente contratto è stata avviata in ambiente</w:t>
      </w:r>
      <w:r w:rsidR="00F01D9D">
        <w:t xml:space="preserve"> </w:t>
      </w:r>
      <w:r w:rsidR="006C0F68">
        <w:t>ARES</w:t>
      </w:r>
      <w:r w:rsidR="00F01D9D">
        <w:t xml:space="preserve"> Sardegna </w:t>
      </w:r>
      <w:r w:rsidRPr="00F2272A">
        <w:t xml:space="preserve">dalla SC </w:t>
      </w:r>
      <w:r w:rsidR="00F01D9D">
        <w:t>Progettazione e Lavori Pubblici</w:t>
      </w:r>
      <w:r w:rsidRPr="00F2272A">
        <w:t>, Dipartimento Area Tecnica;</w:t>
      </w:r>
    </w:p>
    <w:p w14:paraId="0EC47116" w14:textId="7EBCAC1D" w:rsidR="00773DFA" w:rsidRPr="009442F2" w:rsidRDefault="00F01D9D" w:rsidP="005E4FB6">
      <w:pPr>
        <w:pStyle w:val="Corpotesto"/>
        <w:numPr>
          <w:ilvl w:val="0"/>
          <w:numId w:val="7"/>
        </w:numPr>
      </w:pPr>
      <w:r w:rsidRPr="009442F2">
        <w:t>con Determinazione Dirigenziale del Direttore della SC Progettazione e Lavori Pubblici</w:t>
      </w:r>
      <w:r w:rsidRPr="009442F2">
        <w:rPr>
          <w:spacing w:val="11"/>
        </w:rPr>
        <w:t xml:space="preserve"> dell’A</w:t>
      </w:r>
      <w:r w:rsidR="00210262">
        <w:rPr>
          <w:spacing w:val="11"/>
        </w:rPr>
        <w:t>res</w:t>
      </w:r>
      <w:r w:rsidRPr="009442F2">
        <w:rPr>
          <w:spacing w:val="11"/>
        </w:rPr>
        <w:t xml:space="preserve"> Sardegna </w:t>
      </w:r>
      <w:r w:rsidRPr="009442F2">
        <w:t>n.</w:t>
      </w:r>
      <w:r w:rsidRPr="009442F2">
        <w:rPr>
          <w:spacing w:val="10"/>
        </w:rPr>
        <w:t xml:space="preserve"> </w:t>
      </w:r>
      <w:r w:rsidR="00210262">
        <w:t>3477</w:t>
      </w:r>
      <w:r w:rsidRPr="009442F2">
        <w:t xml:space="preserve"> del </w:t>
      </w:r>
      <w:r w:rsidR="00210262">
        <w:t>18/11/2022</w:t>
      </w:r>
      <w:r w:rsidRPr="009442F2">
        <w:t>, è stato approvato il progetto semplificato relativo ai lavori in oggetto</w:t>
      </w:r>
      <w:r w:rsidRPr="009442F2">
        <w:rPr>
          <w:spacing w:val="25"/>
        </w:rPr>
        <w:t xml:space="preserve"> </w:t>
      </w:r>
      <w:r w:rsidRPr="009442F2">
        <w:t>predisposto</w:t>
      </w:r>
      <w:r w:rsidRPr="009442F2">
        <w:rPr>
          <w:spacing w:val="-14"/>
        </w:rPr>
        <w:t xml:space="preserve"> </w:t>
      </w:r>
      <w:r w:rsidRPr="009442F2">
        <w:t xml:space="preserve">dal geom. </w:t>
      </w:r>
      <w:r w:rsidR="00210262">
        <w:t xml:space="preserve">Pierpaolo </w:t>
      </w:r>
      <w:proofErr w:type="gramStart"/>
      <w:r w:rsidR="00210262">
        <w:t xml:space="preserve">Vella </w:t>
      </w:r>
      <w:r w:rsidRPr="009442F2">
        <w:t>,</w:t>
      </w:r>
      <w:proofErr w:type="gramEnd"/>
      <w:r w:rsidRPr="009442F2">
        <w:rPr>
          <w:spacing w:val="-16"/>
        </w:rPr>
        <w:t xml:space="preserve"> </w:t>
      </w:r>
      <w:r w:rsidRPr="009442F2">
        <w:t>per</w:t>
      </w:r>
      <w:r w:rsidRPr="009442F2">
        <w:rPr>
          <w:spacing w:val="-14"/>
        </w:rPr>
        <w:t xml:space="preserve"> </w:t>
      </w:r>
      <w:r w:rsidRPr="009442F2">
        <w:t>un</w:t>
      </w:r>
      <w:r w:rsidRPr="009442F2">
        <w:rPr>
          <w:spacing w:val="-15"/>
        </w:rPr>
        <w:t xml:space="preserve"> </w:t>
      </w:r>
      <w:r w:rsidRPr="009442F2">
        <w:t>importo</w:t>
      </w:r>
      <w:r w:rsidRPr="009442F2">
        <w:rPr>
          <w:spacing w:val="-16"/>
        </w:rPr>
        <w:t xml:space="preserve"> </w:t>
      </w:r>
      <w:r w:rsidRPr="009442F2">
        <w:t>complessivo</w:t>
      </w:r>
      <w:r w:rsidRPr="009442F2">
        <w:rPr>
          <w:spacing w:val="-15"/>
        </w:rPr>
        <w:t xml:space="preserve"> </w:t>
      </w:r>
      <w:r w:rsidRPr="009442F2">
        <w:t>di</w:t>
      </w:r>
      <w:r w:rsidRPr="009442F2">
        <w:rPr>
          <w:spacing w:val="-13"/>
        </w:rPr>
        <w:t xml:space="preserve"> </w:t>
      </w:r>
      <w:r w:rsidRPr="009442F2">
        <w:t>Eur</w:t>
      </w:r>
      <w:r w:rsidR="005E4FB6">
        <w:t xml:space="preserve">o </w:t>
      </w:r>
      <w:r w:rsidR="00210262" w:rsidRPr="00210262">
        <w:t>207.849,98 di cui euro 198.469,95 soggetti a ribasso d'asta e euro 9.425,03</w:t>
      </w:r>
      <w:r w:rsidR="00773DFA" w:rsidRPr="009442F2">
        <w:t>;</w:t>
      </w:r>
    </w:p>
    <w:p w14:paraId="21331F47" w14:textId="4450E58B" w:rsidR="00773DFA" w:rsidRPr="00F2272A" w:rsidRDefault="00773DFA" w:rsidP="00773DFA">
      <w:pPr>
        <w:pStyle w:val="Paragrafoelenco"/>
        <w:ind w:left="0"/>
      </w:pPr>
      <w:r w:rsidRPr="009442F2">
        <w:t xml:space="preserve">- </w:t>
      </w:r>
      <w:r w:rsidR="00F01D9D" w:rsidRPr="009442F2">
        <w:t>con Determinazione del Direttore della SC Progettazione e Lavori Pubblici</w:t>
      </w:r>
      <w:r w:rsidR="00F01D9D" w:rsidRPr="009442F2">
        <w:rPr>
          <w:spacing w:val="11"/>
        </w:rPr>
        <w:t xml:space="preserve"> dell’A</w:t>
      </w:r>
      <w:r w:rsidR="00BA6E3C">
        <w:rPr>
          <w:spacing w:val="11"/>
        </w:rPr>
        <w:t>res</w:t>
      </w:r>
      <w:r w:rsidR="00F01D9D" w:rsidRPr="009442F2">
        <w:rPr>
          <w:spacing w:val="11"/>
        </w:rPr>
        <w:t xml:space="preserve"> Sardegna </w:t>
      </w:r>
      <w:r w:rsidR="00F01D9D" w:rsidRPr="009442F2">
        <w:t>n.</w:t>
      </w:r>
      <w:proofErr w:type="gramStart"/>
      <w:r w:rsidR="00F01D9D" w:rsidRPr="009442F2">
        <w:t xml:space="preserve"> </w:t>
      </w:r>
      <w:r w:rsidR="00BA6E3C">
        <w:t>….</w:t>
      </w:r>
      <w:proofErr w:type="gramEnd"/>
      <w:r w:rsidR="00BA6E3C">
        <w:t>.</w:t>
      </w:r>
      <w:r w:rsidR="00F01D9D" w:rsidRPr="009442F2">
        <w:t xml:space="preserve">del </w:t>
      </w:r>
      <w:r w:rsidR="00BA6E3C">
        <w:t>….</w:t>
      </w:r>
      <w:r w:rsidR="00F01D9D" w:rsidRPr="009442F2">
        <w:t xml:space="preserve"> è stata affidata all’impresa </w:t>
      </w:r>
      <w:r w:rsidR="00BA6E3C">
        <w:t>……….</w:t>
      </w:r>
      <w:r w:rsidR="00F01D9D" w:rsidRPr="009442F2">
        <w:t xml:space="preserve"> l’esecuzione dei lavori oggetto del presente contratto;</w:t>
      </w:r>
    </w:p>
    <w:p w14:paraId="0BFE98B4" w14:textId="3E535BDE" w:rsidR="00EF6F2B" w:rsidRPr="006C0F68" w:rsidRDefault="00F01D9D" w:rsidP="00EF6F2B">
      <w:pPr>
        <w:pStyle w:val="Corpotesto"/>
        <w:numPr>
          <w:ilvl w:val="0"/>
          <w:numId w:val="7"/>
        </w:numPr>
      </w:pPr>
      <w:r w:rsidRPr="006C0F68">
        <w:t xml:space="preserve">con la L.R. n. 24/2020 viene riformata l’organizzazione del sistema sanitario della Regione Sardegna, prevedendo di affidare alle Aziende Sanitarie Locali la responsabilità dei servizi assistenziali nei rispettivi territori di competenza e ad ARES (Azienda Regionale per la Salute), che subentra ad ATS, compiti e funzioni centralizzate di carattere tecnico-amministrativo a favore delle </w:t>
      </w:r>
      <w:proofErr w:type="spellStart"/>
      <w:r w:rsidRPr="006C0F68">
        <w:t>costituende</w:t>
      </w:r>
      <w:proofErr w:type="spellEnd"/>
      <w:r w:rsidRPr="006C0F68">
        <w:t xml:space="preserve"> ASL, dell’ARNAS </w:t>
      </w:r>
      <w:proofErr w:type="spellStart"/>
      <w:r w:rsidRPr="006C0F68">
        <w:t>Brotzu</w:t>
      </w:r>
      <w:proofErr w:type="spellEnd"/>
      <w:r w:rsidRPr="006C0F68">
        <w:t>, di AREUS e delle AOU di Cagliari e Sassari</w:t>
      </w:r>
    </w:p>
    <w:p w14:paraId="33D51B37" w14:textId="77777777" w:rsidR="006C0F68" w:rsidRDefault="00F01D9D" w:rsidP="006C0F68">
      <w:pPr>
        <w:pStyle w:val="Corpotesto"/>
        <w:numPr>
          <w:ilvl w:val="0"/>
          <w:numId w:val="7"/>
        </w:numPr>
      </w:pPr>
      <w:r w:rsidRPr="006C0F68">
        <w:t xml:space="preserve">con Deliberazione del Direttore Generale ARES n. 5 del 26/01/2022 </w:t>
      </w:r>
      <w:r w:rsidR="00B12285" w:rsidRPr="006C0F68">
        <w:t xml:space="preserve">poi prorogata con la Deliberazione del Direttore Generale Ares n. 47 del 30/03/2022, </w:t>
      </w:r>
      <w:r w:rsidRPr="006C0F68">
        <w:t>viene confermata, dal 01/01/2022, in via provvisoria fino al 3</w:t>
      </w:r>
      <w:r w:rsidR="00B12285" w:rsidRPr="006C0F68">
        <w:t>0/06</w:t>
      </w:r>
      <w:r w:rsidRPr="006C0F68">
        <w:t>/2022 e comunque non oltre il tempo necessario all’adozione dell’Atto Aziendale, l’organizzazione già presente in ATS al 31/12/2021, compresa l’articolazione dipartimentale e i contenuti delle deleghe</w:t>
      </w:r>
      <w:r w:rsidR="006C0F68" w:rsidRPr="006C0F68">
        <w:t>;</w:t>
      </w:r>
    </w:p>
    <w:p w14:paraId="71F27F12" w14:textId="2F1781A3" w:rsidR="006C0F68" w:rsidRPr="006C0F68" w:rsidRDefault="006C0F68" w:rsidP="006C0F68">
      <w:pPr>
        <w:pStyle w:val="Corpotesto"/>
        <w:numPr>
          <w:ilvl w:val="0"/>
          <w:numId w:val="7"/>
        </w:numPr>
      </w:pPr>
      <w:r w:rsidRPr="006C0F68">
        <w:t xml:space="preserve">con la deliberazione del Direttore Generale n. 132 del 01/07/2022 viene ridefinita in via provvisoria fino al 31/12/2022 e comunque non oltre il tempo strettamente </w:t>
      </w:r>
      <w:r w:rsidRPr="006C0F68">
        <w:lastRenderedPageBreak/>
        <w:t>necessario all’adozione dell’atto aziendale, l’organizzazione amministrativa per le funzioni transitate in Ares</w:t>
      </w:r>
      <w:r>
        <w:t>.</w:t>
      </w:r>
    </w:p>
    <w:p w14:paraId="50923027" w14:textId="11FCA622" w:rsidR="00CA392B" w:rsidRDefault="00F01D9D" w:rsidP="00517702">
      <w:r w:rsidRPr="004065F2">
        <w:t>T</w:t>
      </w:r>
      <w:r w:rsidR="00E30ADB" w:rsidRPr="004065F2">
        <w:t>utto ciò premesso si conviene e si</w:t>
      </w:r>
      <w:r w:rsidR="00E30ADB" w:rsidRPr="00CA392B">
        <w:t xml:space="preserve"> stipula quanto segue: </w:t>
      </w:r>
    </w:p>
    <w:p w14:paraId="134E35F1" w14:textId="77777777" w:rsidR="00E307EB" w:rsidRPr="00CA392B" w:rsidRDefault="00E30ADB" w:rsidP="00517702">
      <w:pPr>
        <w:rPr>
          <w:i/>
        </w:rPr>
      </w:pPr>
      <w:r w:rsidRPr="00CA392B">
        <w:rPr>
          <w:b/>
        </w:rPr>
        <w:t xml:space="preserve">ARTICOLO 1 - Documenti che costituiscono parte integrante del contratto. </w:t>
      </w:r>
      <w:r w:rsidRPr="00CA392B">
        <w:t>Formano parte integrante e sostanziale del presente contratto</w:t>
      </w:r>
      <w:r w:rsidRPr="007022EB">
        <w:t>:</w:t>
      </w:r>
    </w:p>
    <w:p w14:paraId="3A781600" w14:textId="77777777" w:rsidR="00E307EB" w:rsidRPr="00F2272A" w:rsidRDefault="00CA392B" w:rsidP="00CA392B">
      <w:pPr>
        <w:pStyle w:val="Paragrafoelenco"/>
        <w:ind w:left="0"/>
      </w:pPr>
      <w:r w:rsidRPr="00F2272A">
        <w:t xml:space="preserve">- </w:t>
      </w:r>
      <w:r w:rsidR="00E30ADB" w:rsidRPr="00F2272A">
        <w:t>il capitolato generale d'appalto di cui al decreto del Ministero</w:t>
      </w:r>
      <w:r w:rsidR="00E30ADB" w:rsidRPr="00F2272A">
        <w:rPr>
          <w:spacing w:val="10"/>
        </w:rPr>
        <w:t xml:space="preserve"> </w:t>
      </w:r>
      <w:r w:rsidR="00E30ADB" w:rsidRPr="00F2272A">
        <w:t>dei lavori pubblici</w:t>
      </w:r>
    </w:p>
    <w:p w14:paraId="2BF0C15D" w14:textId="77777777" w:rsidR="00E307EB" w:rsidRPr="00CA392B" w:rsidRDefault="00E30ADB" w:rsidP="00517702">
      <w:pPr>
        <w:pStyle w:val="Corpotesto"/>
      </w:pPr>
      <w:r w:rsidRPr="00F2272A">
        <w:t>n. 145/2000 (limitatamente agli articoli ancora in vigore), che d’ora in avanti sarà chiamato semplicemente C.G.A.;</w:t>
      </w:r>
    </w:p>
    <w:p w14:paraId="4E36CB93" w14:textId="77777777" w:rsidR="00E307EB" w:rsidRPr="00CA392B" w:rsidRDefault="00CA392B" w:rsidP="00CA392B">
      <w:pPr>
        <w:pStyle w:val="Paragrafoelenco"/>
        <w:ind w:left="0"/>
      </w:pPr>
      <w:r>
        <w:rPr>
          <w:spacing w:val="-3"/>
        </w:rPr>
        <w:t xml:space="preserve">- </w:t>
      </w:r>
      <w:r w:rsidR="00E30ADB" w:rsidRPr="00CA392B">
        <w:rPr>
          <w:spacing w:val="-3"/>
        </w:rPr>
        <w:t xml:space="preserve">l’elenco </w:t>
      </w:r>
      <w:r w:rsidR="00E30ADB" w:rsidRPr="00CA392B">
        <w:t>dei prezzi unitari;</w:t>
      </w:r>
    </w:p>
    <w:p w14:paraId="272CA87C" w14:textId="77777777" w:rsidR="00E307EB" w:rsidRPr="00CA392B" w:rsidRDefault="00CA392B" w:rsidP="00CA392B">
      <w:pPr>
        <w:pStyle w:val="Paragrafoelenco"/>
        <w:ind w:left="0"/>
      </w:pPr>
      <w:r>
        <w:t xml:space="preserve">- </w:t>
      </w:r>
      <w:r w:rsidR="00E30ADB" w:rsidRPr="00CA392B">
        <w:t>le relazioni di</w:t>
      </w:r>
      <w:r w:rsidR="00E30ADB" w:rsidRPr="00CA392B">
        <w:rPr>
          <w:spacing w:val="1"/>
        </w:rPr>
        <w:t xml:space="preserve"> </w:t>
      </w:r>
      <w:r w:rsidR="00E30ADB" w:rsidRPr="00CA392B">
        <w:t>progetto;</w:t>
      </w:r>
    </w:p>
    <w:p w14:paraId="77486DF7" w14:textId="77777777" w:rsidR="00E307EB" w:rsidRPr="00CA392B" w:rsidRDefault="00CA392B" w:rsidP="00CA392B">
      <w:pPr>
        <w:pStyle w:val="Paragrafoelenco"/>
        <w:ind w:left="0"/>
      </w:pPr>
      <w:r>
        <w:t xml:space="preserve">- </w:t>
      </w:r>
      <w:r w:rsidR="00E30ADB" w:rsidRPr="00CA392B">
        <w:t>gli elaborati grafici</w:t>
      </w:r>
      <w:r w:rsidR="00E30ADB" w:rsidRPr="00CA392B">
        <w:rPr>
          <w:spacing w:val="2"/>
        </w:rPr>
        <w:t xml:space="preserve"> </w:t>
      </w:r>
      <w:r w:rsidR="00E30ADB" w:rsidRPr="00CA392B">
        <w:t>progettuali;</w:t>
      </w:r>
    </w:p>
    <w:p w14:paraId="30AFA387" w14:textId="77777777" w:rsidR="00E307EB" w:rsidRPr="00CA392B" w:rsidRDefault="00CA392B" w:rsidP="00CA392B">
      <w:pPr>
        <w:pStyle w:val="Paragrafoelenco"/>
        <w:ind w:left="0"/>
      </w:pPr>
      <w:r>
        <w:t xml:space="preserve">- </w:t>
      </w:r>
      <w:r w:rsidR="00E30ADB" w:rsidRPr="00CA392B">
        <w:t xml:space="preserve">il piano di sicurezza e di coordinamento, redatto dal coordinatore per la sicurezza ai sensi del </w:t>
      </w:r>
      <w:proofErr w:type="spellStart"/>
      <w:proofErr w:type="gramStart"/>
      <w:r w:rsidR="00E30ADB" w:rsidRPr="00CA392B">
        <w:t>D.Lgs</w:t>
      </w:r>
      <w:proofErr w:type="gramEnd"/>
      <w:r w:rsidR="00E30ADB" w:rsidRPr="00CA392B">
        <w:t>.</w:t>
      </w:r>
      <w:proofErr w:type="spellEnd"/>
      <w:r w:rsidR="00E30ADB" w:rsidRPr="00CA392B">
        <w:t xml:space="preserve"> n.</w:t>
      </w:r>
      <w:r w:rsidR="00E30ADB" w:rsidRPr="00CA392B">
        <w:rPr>
          <w:spacing w:val="4"/>
        </w:rPr>
        <w:t xml:space="preserve"> </w:t>
      </w:r>
      <w:r w:rsidR="00E30ADB" w:rsidRPr="00CA392B">
        <w:t>81/2008;</w:t>
      </w:r>
    </w:p>
    <w:p w14:paraId="601B7DC6" w14:textId="7A875C04" w:rsidR="00E307EB" w:rsidRPr="00CA392B" w:rsidRDefault="00CA392B" w:rsidP="00CA392B">
      <w:pPr>
        <w:pStyle w:val="Paragrafoelenco"/>
        <w:ind w:left="0"/>
      </w:pPr>
      <w:r w:rsidRPr="00F2272A">
        <w:t xml:space="preserve">- </w:t>
      </w:r>
      <w:r w:rsidR="00E30ADB" w:rsidRPr="00F2272A">
        <w:t xml:space="preserve">il piano operativo di sicurezza, redatto dall'Appaltatore ai sensi del </w:t>
      </w:r>
      <w:proofErr w:type="spellStart"/>
      <w:r w:rsidR="00E30ADB" w:rsidRPr="00F2272A">
        <w:t>D.lgs</w:t>
      </w:r>
      <w:proofErr w:type="spellEnd"/>
      <w:r w:rsidR="00E30ADB" w:rsidRPr="00F2272A">
        <w:t xml:space="preserve"> </w:t>
      </w:r>
      <w:r w:rsidR="00E30ADB" w:rsidRPr="00F2272A">
        <w:rPr>
          <w:spacing w:val="-3"/>
        </w:rPr>
        <w:t xml:space="preserve">n. </w:t>
      </w:r>
      <w:r w:rsidR="00F01D9D">
        <w:t>81/2008.</w:t>
      </w:r>
    </w:p>
    <w:p w14:paraId="19B50001" w14:textId="3A43E35D" w:rsidR="00E307EB" w:rsidRPr="00CA392B" w:rsidRDefault="00F01D9D" w:rsidP="00517702">
      <w:pPr>
        <w:pStyle w:val="Corpotesto"/>
      </w:pPr>
      <w:r>
        <w:t>L</w:t>
      </w:r>
      <w:r w:rsidR="00E30ADB" w:rsidRPr="00ED30B4">
        <w:t>’Elenco prezzi unitari, che le parti dichiarano</w:t>
      </w:r>
      <w:r w:rsidR="00C06C9A" w:rsidRPr="00ED30B4">
        <w:t xml:space="preserve"> di conoscere ed accettare, è materialmente allegato</w:t>
      </w:r>
      <w:r w:rsidR="00E30ADB" w:rsidRPr="00ED30B4">
        <w:t xml:space="preserve"> al presente contratto. I restanti documenti sopra menzionati,</w:t>
      </w:r>
      <w:r w:rsidR="00E30ADB" w:rsidRPr="00CA392B">
        <w:t xml:space="preserve"> che la Ditta appaltatrice dichiara di conoscere ed accettare e che qui si intendono integralmente riportati e trascritti con rinuncia a qualsiasi</w:t>
      </w:r>
      <w:r w:rsidR="00E30ADB" w:rsidRPr="00CA392B">
        <w:rPr>
          <w:spacing w:val="-8"/>
        </w:rPr>
        <w:t xml:space="preserve"> </w:t>
      </w:r>
      <w:r w:rsidR="00E30ADB" w:rsidRPr="00CA392B">
        <w:t>contraria</w:t>
      </w:r>
      <w:r w:rsidR="00E30ADB" w:rsidRPr="00CA392B">
        <w:rPr>
          <w:spacing w:val="-6"/>
        </w:rPr>
        <w:t xml:space="preserve"> </w:t>
      </w:r>
      <w:r w:rsidR="00E30ADB" w:rsidRPr="00CA392B">
        <w:t>eccezione,</w:t>
      </w:r>
      <w:r w:rsidR="00E30ADB" w:rsidRPr="00CA392B">
        <w:rPr>
          <w:spacing w:val="-6"/>
        </w:rPr>
        <w:t xml:space="preserve"> </w:t>
      </w:r>
      <w:r w:rsidR="00E30ADB" w:rsidRPr="00CA392B">
        <w:t>fanno</w:t>
      </w:r>
      <w:r w:rsidR="00E30ADB" w:rsidRPr="00CA392B">
        <w:rPr>
          <w:spacing w:val="-6"/>
        </w:rPr>
        <w:t xml:space="preserve"> </w:t>
      </w:r>
      <w:r w:rsidR="00E30ADB" w:rsidRPr="00CA392B">
        <w:t>parte</w:t>
      </w:r>
      <w:r w:rsidR="00E30ADB" w:rsidRPr="00CA392B">
        <w:rPr>
          <w:spacing w:val="-9"/>
        </w:rPr>
        <w:t xml:space="preserve"> </w:t>
      </w:r>
      <w:r w:rsidR="00E30ADB" w:rsidRPr="00CA392B">
        <w:t>integrante</w:t>
      </w:r>
      <w:r w:rsidR="00E30ADB" w:rsidRPr="00CA392B">
        <w:rPr>
          <w:spacing w:val="-6"/>
        </w:rPr>
        <w:t xml:space="preserve"> </w:t>
      </w:r>
      <w:r w:rsidR="00E30ADB" w:rsidRPr="00CA392B">
        <w:t>del</w:t>
      </w:r>
      <w:r w:rsidR="00E30ADB" w:rsidRPr="00CA392B">
        <w:rPr>
          <w:spacing w:val="-7"/>
        </w:rPr>
        <w:t xml:space="preserve"> </w:t>
      </w:r>
      <w:r w:rsidR="00E30ADB" w:rsidRPr="00CA392B">
        <w:t>contratto</w:t>
      </w:r>
      <w:r w:rsidR="00E30ADB" w:rsidRPr="00CA392B">
        <w:rPr>
          <w:spacing w:val="-9"/>
        </w:rPr>
        <w:t xml:space="preserve"> </w:t>
      </w:r>
      <w:r w:rsidR="00E30ADB" w:rsidRPr="00CA392B">
        <w:t>pur</w:t>
      </w:r>
      <w:r w:rsidR="00E30ADB" w:rsidRPr="00CA392B">
        <w:rPr>
          <w:spacing w:val="-8"/>
        </w:rPr>
        <w:t xml:space="preserve"> </w:t>
      </w:r>
      <w:r w:rsidR="00E30ADB" w:rsidRPr="00CA392B">
        <w:t>non</w:t>
      </w:r>
      <w:r w:rsidR="00E30ADB" w:rsidRPr="00CA392B">
        <w:rPr>
          <w:spacing w:val="-10"/>
        </w:rPr>
        <w:t xml:space="preserve"> </w:t>
      </w:r>
      <w:r w:rsidR="00E30ADB" w:rsidRPr="00CA392B">
        <w:t>essendo</w:t>
      </w:r>
      <w:r w:rsidR="00E30ADB" w:rsidRPr="00CA392B">
        <w:rPr>
          <w:spacing w:val="-8"/>
        </w:rPr>
        <w:t xml:space="preserve"> </w:t>
      </w:r>
      <w:r w:rsidR="00E30ADB" w:rsidRPr="00CA392B">
        <w:t xml:space="preserve">ad esso materialmente allegati. </w:t>
      </w:r>
    </w:p>
    <w:p w14:paraId="4FCDEF7E" w14:textId="77777777" w:rsidR="00E307EB" w:rsidRPr="00CA392B" w:rsidRDefault="00E30ADB" w:rsidP="00517702">
      <w:pPr>
        <w:pStyle w:val="Titolo11"/>
        <w:ind w:left="0"/>
        <w:rPr>
          <w:u w:val="none"/>
        </w:rPr>
      </w:pPr>
      <w:r w:rsidRPr="00CA392B">
        <w:rPr>
          <w:u w:val="none"/>
        </w:rPr>
        <w:t>ARTICOLO 2 - Affidamento, corrispettivo dell'appalto e contabilizzazione lavori.</w:t>
      </w:r>
    </w:p>
    <w:p w14:paraId="490ABF89" w14:textId="23F01B34" w:rsidR="00F01D9D" w:rsidRPr="00CA392B" w:rsidRDefault="00F01D9D" w:rsidP="00B12285">
      <w:r>
        <w:t>L</w:t>
      </w:r>
      <w:r w:rsidRPr="00CA392B">
        <w:t>’</w:t>
      </w:r>
      <w:r>
        <w:t>ARES</w:t>
      </w:r>
      <w:r w:rsidRPr="00CA392B">
        <w:t xml:space="preserve"> affida alla</w:t>
      </w:r>
      <w:r w:rsidRPr="00B12285">
        <w:t xml:space="preserve"> </w:t>
      </w:r>
      <w:r w:rsidR="00BA6E3C">
        <w:t>……</w:t>
      </w:r>
      <w:proofErr w:type="gramStart"/>
      <w:r w:rsidR="00BA6E3C">
        <w:t>…….</w:t>
      </w:r>
      <w:proofErr w:type="gramEnd"/>
      <w:r>
        <w:t>.</w:t>
      </w:r>
      <w:r w:rsidRPr="00E31D61">
        <w:t xml:space="preserve">, con sede </w:t>
      </w:r>
      <w:r w:rsidR="00BA6E3C">
        <w:t>………</w:t>
      </w:r>
      <w:r w:rsidRPr="00E31D61">
        <w:t xml:space="preserve">, in via </w:t>
      </w:r>
      <w:r w:rsidR="00BA6E3C">
        <w:t>………</w:t>
      </w:r>
      <w:r w:rsidRPr="00E31D61">
        <w:t xml:space="preserve">, P.IVA </w:t>
      </w:r>
      <w:r w:rsidR="00BA6E3C">
        <w:t>……….</w:t>
      </w:r>
      <w:r>
        <w:t xml:space="preserve">, </w:t>
      </w:r>
      <w:r w:rsidRPr="00CA392B">
        <w:t>l’appalto</w:t>
      </w:r>
      <w:r w:rsidRPr="00B12285">
        <w:t xml:space="preserve"> </w:t>
      </w:r>
      <w:r w:rsidRPr="00CA392B">
        <w:t>dei</w:t>
      </w:r>
      <w:r w:rsidRPr="00B12285">
        <w:t xml:space="preserve"> </w:t>
      </w:r>
      <w:r w:rsidRPr="00E31D61">
        <w:t>lavori</w:t>
      </w:r>
      <w:r w:rsidRPr="00B12285">
        <w:t xml:space="preserve"> </w:t>
      </w:r>
      <w:r w:rsidRPr="00CA392B">
        <w:t>di</w:t>
      </w:r>
      <w:r w:rsidRPr="00B12285">
        <w:t xml:space="preserve"> </w:t>
      </w:r>
      <w:r w:rsidRPr="00CA392B">
        <w:t>cui</w:t>
      </w:r>
      <w:r w:rsidRPr="00B12285">
        <w:t xml:space="preserve"> </w:t>
      </w:r>
      <w:r w:rsidRPr="00CA392B">
        <w:t>all’oggetto,</w:t>
      </w:r>
      <w:r w:rsidRPr="00B12285">
        <w:t xml:space="preserve"> </w:t>
      </w:r>
      <w:r w:rsidRPr="00CA392B">
        <w:t>per</w:t>
      </w:r>
      <w:r w:rsidRPr="00B12285">
        <w:t xml:space="preserve"> </w:t>
      </w:r>
      <w:r w:rsidRPr="00CA392B">
        <w:t>un</w:t>
      </w:r>
      <w:r w:rsidRPr="00B12285">
        <w:t xml:space="preserve"> </w:t>
      </w:r>
      <w:r w:rsidRPr="00CA392B">
        <w:t>importo</w:t>
      </w:r>
      <w:r w:rsidRPr="00492072">
        <w:t xml:space="preserve"> </w:t>
      </w:r>
      <w:r w:rsidRPr="00EA30AD">
        <w:t>di</w:t>
      </w:r>
      <w:r w:rsidRPr="00492072">
        <w:t xml:space="preserve"> </w:t>
      </w:r>
      <w:r w:rsidRPr="00B12285">
        <w:t xml:space="preserve">Euro </w:t>
      </w:r>
      <w:r w:rsidR="00BA6E3C">
        <w:t>………</w:t>
      </w:r>
      <w:r w:rsidRPr="00492072">
        <w:t xml:space="preserve"> al netto del ribasso d’asta </w:t>
      </w:r>
      <w:r w:rsidRPr="00B12285">
        <w:t xml:space="preserve">del </w:t>
      </w:r>
      <w:r w:rsidR="00BA6E3C">
        <w:t>…….</w:t>
      </w:r>
      <w:r w:rsidRPr="00B12285">
        <w:t>,</w:t>
      </w:r>
      <w:r w:rsidRPr="00492072">
        <w:t xml:space="preserve"> più oneri di sicurezza non soggetti a ribasso per Euro </w:t>
      </w:r>
      <w:r w:rsidR="00BA6E3C">
        <w:t>………</w:t>
      </w:r>
      <w:r w:rsidRPr="00B12285">
        <w:t>,</w:t>
      </w:r>
      <w:r w:rsidRPr="00492072">
        <w:t xml:space="preserve"> </w:t>
      </w:r>
      <w:r w:rsidRPr="00492072">
        <w:lastRenderedPageBreak/>
        <w:t xml:space="preserve">per l’importo complessivo contrattuale di Euro </w:t>
      </w:r>
      <w:r w:rsidR="00BA6E3C">
        <w:t>………</w:t>
      </w:r>
      <w:r w:rsidRPr="00B12285">
        <w:t xml:space="preserve">, oltre IVA al 22% per un totale Euro </w:t>
      </w:r>
      <w:r w:rsidR="00BA6E3C">
        <w:t>…….</w:t>
      </w:r>
      <w:r w:rsidRPr="00492072">
        <w:t>, come risultante</w:t>
      </w:r>
      <w:r w:rsidRPr="00EA30AD">
        <w:t xml:space="preserve"> dall'offerta presentata in sede di gara.</w:t>
      </w:r>
    </w:p>
    <w:p w14:paraId="302EDC16" w14:textId="77777777" w:rsidR="00E307EB" w:rsidRPr="00CA392B" w:rsidRDefault="00E30ADB" w:rsidP="00517702">
      <w:pPr>
        <w:pStyle w:val="Corpotesto"/>
      </w:pPr>
      <w:r w:rsidRPr="00CA392B">
        <w:t xml:space="preserve">L’Appaltatore accetta senza riserva alcuna l’appalto oggetto del presente contratto. I lavori oggetto del presente </w:t>
      </w:r>
      <w:r w:rsidRPr="00205CD0">
        <w:t xml:space="preserve">appalto </w:t>
      </w:r>
      <w:r w:rsidR="00C06C9A" w:rsidRPr="00205CD0">
        <w:t>saranno contabilizzati a misura.</w:t>
      </w:r>
    </w:p>
    <w:p w14:paraId="10BDFF67" w14:textId="77777777" w:rsidR="00E307EB" w:rsidRPr="00CA392B" w:rsidRDefault="00E30ADB" w:rsidP="00517702">
      <w:pPr>
        <w:pStyle w:val="Titolo11"/>
        <w:ind w:left="0"/>
        <w:rPr>
          <w:u w:val="none"/>
        </w:rPr>
      </w:pPr>
      <w:r w:rsidRPr="00CA392B">
        <w:rPr>
          <w:u w:val="none"/>
        </w:rPr>
        <w:t>ARTICOLO 3 - Tempo utile e penali.</w:t>
      </w:r>
    </w:p>
    <w:p w14:paraId="63FBC9DD" w14:textId="29588DBB" w:rsidR="00E307EB" w:rsidRPr="00CA392B" w:rsidRDefault="00E30ADB" w:rsidP="00517702">
      <w:pPr>
        <w:pStyle w:val="Corpotesto"/>
      </w:pPr>
      <w:r w:rsidRPr="00CA392B">
        <w:t xml:space="preserve">Il tempo utile per l’ultimazione dei lavori, </w:t>
      </w:r>
      <w:r w:rsidRPr="00F2272A">
        <w:t>è</w:t>
      </w:r>
      <w:r w:rsidRPr="00F2272A">
        <w:rPr>
          <w:spacing w:val="-1"/>
        </w:rPr>
        <w:t xml:space="preserve"> </w:t>
      </w:r>
      <w:r w:rsidRPr="00F2272A">
        <w:t>fissato in</w:t>
      </w:r>
      <w:r w:rsidR="009A4F5F" w:rsidRPr="00F2272A">
        <w:t xml:space="preserve"> </w:t>
      </w:r>
      <w:r w:rsidR="0083006F" w:rsidRPr="0083006F">
        <w:t>1</w:t>
      </w:r>
      <w:r w:rsidR="00BA6E3C">
        <w:t>8</w:t>
      </w:r>
      <w:r w:rsidR="00981AEC" w:rsidRPr="0083006F">
        <w:t>0</w:t>
      </w:r>
      <w:r w:rsidR="007213F2" w:rsidRPr="0083006F">
        <w:t xml:space="preserve"> </w:t>
      </w:r>
      <w:r w:rsidRPr="0083006F">
        <w:t>(</w:t>
      </w:r>
      <w:r w:rsidR="0083006F" w:rsidRPr="0083006F">
        <w:rPr>
          <w:i/>
        </w:rPr>
        <w:t>cento</w:t>
      </w:r>
      <w:r w:rsidR="00BA6E3C">
        <w:rPr>
          <w:i/>
        </w:rPr>
        <w:t>ottanta</w:t>
      </w:r>
      <w:r w:rsidRPr="0083006F">
        <w:t>)</w:t>
      </w:r>
      <w:r w:rsidRPr="00CA392B">
        <w:t xml:space="preserve"> giorni naturali e consecutivi, decorrenti dalla data del verbale di consegna dei</w:t>
      </w:r>
      <w:r w:rsidRPr="00CA392B">
        <w:rPr>
          <w:spacing w:val="-7"/>
        </w:rPr>
        <w:t xml:space="preserve"> </w:t>
      </w:r>
      <w:r w:rsidRPr="00CA392B">
        <w:t>lavori.</w:t>
      </w:r>
    </w:p>
    <w:p w14:paraId="4D7C0D02" w14:textId="77777777" w:rsidR="00E307EB" w:rsidRPr="00CA392B" w:rsidRDefault="00E30ADB" w:rsidP="00517702">
      <w:pPr>
        <w:pStyle w:val="Corpotesto"/>
      </w:pPr>
      <w:r w:rsidRPr="00CA392B">
        <w:t>L'Appaltatore non potrà per nessuna ragione sospendere o rallentare i lavori, salvo i casi previsti dall'art. 1460 del Codice Civile. La penale di ritardo per l’ultimazione dei lavori è fissata nella percentuale dell'uno per mille dell’ammontare netto del contratto, per ogni giorno di ritardo.</w:t>
      </w:r>
    </w:p>
    <w:p w14:paraId="2B0BEAE2" w14:textId="1467366E" w:rsidR="00E307EB" w:rsidRPr="00CA392B" w:rsidRDefault="00E30ADB" w:rsidP="00517702">
      <w:pPr>
        <w:pStyle w:val="Corpotesto"/>
      </w:pPr>
      <w:r w:rsidRPr="00CA392B">
        <w:t>L’</w:t>
      </w:r>
      <w:r w:rsidR="0022089C">
        <w:t>ARES</w:t>
      </w:r>
      <w:r w:rsidRPr="00CA392B">
        <w:t xml:space="preserve"> si riserva di chiedere oltre alla penale di cui sopra il risarcimento dei danni per le maggiori spese che si dovessero sostenere a causa dei ritardi imputabili all’Appaltatore nell’esecuzione dei lavori.</w:t>
      </w:r>
    </w:p>
    <w:p w14:paraId="033E9BD3" w14:textId="77777777" w:rsidR="00E307EB" w:rsidRPr="00CA392B" w:rsidRDefault="00E30ADB" w:rsidP="00517702">
      <w:pPr>
        <w:pStyle w:val="Corpotesto"/>
      </w:pPr>
      <w:r w:rsidRPr="00CA392B">
        <w:t>Il responsabile del procedimento potrà concedere eventuali proroghe, purché richieste</w:t>
      </w:r>
      <w:r w:rsidR="00CA392B">
        <w:t xml:space="preserve"> </w:t>
      </w:r>
      <w:r w:rsidRPr="00CA392B">
        <w:t xml:space="preserve">con congruo anticipo rispetto alla scadenza dei termini contrattualmente previsti, tenuto conto di quanto indicato nell’art. 107, comma 5 </w:t>
      </w:r>
      <w:proofErr w:type="spellStart"/>
      <w:r w:rsidRPr="00CA392B">
        <w:t>D.lgs</w:t>
      </w:r>
      <w:proofErr w:type="spellEnd"/>
      <w:r w:rsidRPr="00CA392B">
        <w:t xml:space="preserve"> n. 50/2016, qualora l'esecutore, per cause a lui non imputabili, non sia in grado di ultimare i lavori nei termini fissati.</w:t>
      </w:r>
    </w:p>
    <w:p w14:paraId="13EC9837" w14:textId="77777777" w:rsidR="00E307EB" w:rsidRPr="00CA392B" w:rsidRDefault="00E30ADB" w:rsidP="00517702">
      <w:pPr>
        <w:pStyle w:val="Titolo11"/>
        <w:ind w:left="0"/>
        <w:rPr>
          <w:u w:val="none"/>
        </w:rPr>
      </w:pPr>
      <w:r w:rsidRPr="00CA392B">
        <w:rPr>
          <w:u w:val="none"/>
        </w:rPr>
        <w:t>ARTICOLO 4 - Ulteriori oneri a carico dell'Appaltatore.</w:t>
      </w:r>
    </w:p>
    <w:p w14:paraId="7698300D" w14:textId="77777777" w:rsidR="00E307EB" w:rsidRPr="00CA392B" w:rsidRDefault="00E30ADB" w:rsidP="00517702">
      <w:pPr>
        <w:pStyle w:val="Corpotesto"/>
      </w:pPr>
      <w:r w:rsidRPr="00CA392B">
        <w:t>Oltre agli</w:t>
      </w:r>
      <w:r w:rsidR="00765F26">
        <w:t xml:space="preserve"> obblighi previsti da C.G.A. </w:t>
      </w:r>
      <w:r w:rsidRPr="00CA392B">
        <w:t>e dalla vigente normativa in materia di appalti pubblici, saranno a carico dell’Appaltatore anche gli oneri seguenti:</w:t>
      </w:r>
    </w:p>
    <w:p w14:paraId="47784ACC" w14:textId="77777777" w:rsidR="00E307EB" w:rsidRPr="00CA392B" w:rsidRDefault="00CA392B" w:rsidP="00CA392B">
      <w:pPr>
        <w:pStyle w:val="Paragrafoelenco"/>
        <w:ind w:left="0"/>
      </w:pPr>
      <w:r>
        <w:t xml:space="preserve">- </w:t>
      </w:r>
      <w:r w:rsidR="00E30ADB" w:rsidRPr="00CA392B">
        <w:t>Comunicare per iscritto alla Direzione Lavori e al R.U.P. il nominativo</w:t>
      </w:r>
      <w:r w:rsidR="00E30ADB" w:rsidRPr="00CA392B">
        <w:rPr>
          <w:spacing w:val="27"/>
        </w:rPr>
        <w:t xml:space="preserve"> </w:t>
      </w:r>
      <w:r w:rsidR="00E30ADB" w:rsidRPr="00CA392B">
        <w:t>del</w:t>
      </w:r>
      <w:r>
        <w:t xml:space="preserve"> </w:t>
      </w:r>
      <w:r w:rsidR="00E30ADB" w:rsidRPr="00CA392B">
        <w:t>Direttore Tecnico responsabile di cantiere per il rispetto delle norme antinfortunistiche.</w:t>
      </w:r>
    </w:p>
    <w:p w14:paraId="6CDA597C" w14:textId="77777777" w:rsidR="00E307EB" w:rsidRPr="00CA392B" w:rsidRDefault="00CA392B" w:rsidP="00CA392B">
      <w:pPr>
        <w:pStyle w:val="Paragrafoelenco"/>
        <w:ind w:left="0"/>
      </w:pPr>
      <w:r>
        <w:t xml:space="preserve">- </w:t>
      </w:r>
      <w:r w:rsidR="00E30ADB" w:rsidRPr="00CA392B">
        <w:t>Permettere,</w:t>
      </w:r>
      <w:r w:rsidR="00E30ADB" w:rsidRPr="00CA392B">
        <w:rPr>
          <w:spacing w:val="13"/>
        </w:rPr>
        <w:t xml:space="preserve"> </w:t>
      </w:r>
      <w:r w:rsidR="00E30ADB" w:rsidRPr="00CA392B">
        <w:t>su</w:t>
      </w:r>
      <w:r w:rsidR="00E30ADB" w:rsidRPr="00CA392B">
        <w:rPr>
          <w:spacing w:val="13"/>
        </w:rPr>
        <w:t xml:space="preserve"> </w:t>
      </w:r>
      <w:r w:rsidR="00E30ADB" w:rsidRPr="00CA392B">
        <w:t>ordine</w:t>
      </w:r>
      <w:r w:rsidR="00E30ADB" w:rsidRPr="00CA392B">
        <w:rPr>
          <w:spacing w:val="14"/>
        </w:rPr>
        <w:t xml:space="preserve"> </w:t>
      </w:r>
      <w:r w:rsidR="00E30ADB" w:rsidRPr="00CA392B">
        <w:t>della</w:t>
      </w:r>
      <w:r w:rsidR="00E30ADB" w:rsidRPr="00CA392B">
        <w:rPr>
          <w:spacing w:val="13"/>
        </w:rPr>
        <w:t xml:space="preserve"> </w:t>
      </w:r>
      <w:r w:rsidR="00E30ADB" w:rsidRPr="00CA392B">
        <w:t>D.L.,</w:t>
      </w:r>
      <w:r w:rsidR="00E30ADB" w:rsidRPr="00CA392B">
        <w:rPr>
          <w:spacing w:val="13"/>
        </w:rPr>
        <w:t xml:space="preserve"> </w:t>
      </w:r>
      <w:r w:rsidR="00E30ADB" w:rsidRPr="00CA392B">
        <w:t>l'esecuzione</w:t>
      </w:r>
      <w:r w:rsidR="00E30ADB" w:rsidRPr="00CA392B">
        <w:rPr>
          <w:spacing w:val="13"/>
        </w:rPr>
        <w:t xml:space="preserve"> </w:t>
      </w:r>
      <w:r w:rsidR="00E30ADB" w:rsidRPr="00CA392B">
        <w:t>di</w:t>
      </w:r>
      <w:r w:rsidR="00E30ADB" w:rsidRPr="00CA392B">
        <w:rPr>
          <w:spacing w:val="14"/>
        </w:rPr>
        <w:t xml:space="preserve"> </w:t>
      </w:r>
      <w:r w:rsidR="00E30ADB" w:rsidRPr="00CA392B">
        <w:t>lavori</w:t>
      </w:r>
      <w:r w:rsidR="00E30ADB" w:rsidRPr="00CA392B">
        <w:rPr>
          <w:spacing w:val="23"/>
        </w:rPr>
        <w:t xml:space="preserve"> </w:t>
      </w:r>
      <w:r w:rsidR="00E30ADB" w:rsidRPr="00CA392B">
        <w:t>affidati</w:t>
      </w:r>
      <w:r w:rsidR="00E30ADB" w:rsidRPr="00CA392B">
        <w:rPr>
          <w:spacing w:val="14"/>
        </w:rPr>
        <w:t xml:space="preserve"> </w:t>
      </w:r>
      <w:r w:rsidR="00E30ADB" w:rsidRPr="00CA392B">
        <w:t>ad</w:t>
      </w:r>
      <w:r w:rsidR="00E30ADB" w:rsidRPr="00CA392B">
        <w:rPr>
          <w:spacing w:val="14"/>
        </w:rPr>
        <w:t xml:space="preserve"> </w:t>
      </w:r>
      <w:r w:rsidR="00E30ADB" w:rsidRPr="00CA392B">
        <w:t>altre</w:t>
      </w:r>
      <w:r w:rsidR="00E30ADB" w:rsidRPr="00CA392B">
        <w:rPr>
          <w:spacing w:val="13"/>
        </w:rPr>
        <w:t xml:space="preserve"> </w:t>
      </w:r>
      <w:r w:rsidR="00E30ADB" w:rsidRPr="00CA392B">
        <w:t>Imprese,</w:t>
      </w:r>
    </w:p>
    <w:p w14:paraId="0FA7E109" w14:textId="77777777" w:rsidR="00E307EB" w:rsidRPr="00CA392B" w:rsidRDefault="00E30ADB" w:rsidP="00517702">
      <w:pPr>
        <w:pStyle w:val="Corpotesto"/>
      </w:pPr>
      <w:r w:rsidRPr="00CA392B">
        <w:lastRenderedPageBreak/>
        <w:t>concedendo</w:t>
      </w:r>
      <w:r w:rsidRPr="00CA392B">
        <w:rPr>
          <w:spacing w:val="-7"/>
        </w:rPr>
        <w:t xml:space="preserve"> </w:t>
      </w:r>
      <w:r w:rsidRPr="00CA392B">
        <w:t>nell’area</w:t>
      </w:r>
      <w:r w:rsidRPr="00CA392B">
        <w:rPr>
          <w:spacing w:val="-4"/>
        </w:rPr>
        <w:t xml:space="preserve"> </w:t>
      </w:r>
      <w:r w:rsidRPr="00CA392B">
        <w:t>di</w:t>
      </w:r>
      <w:r w:rsidRPr="00CA392B">
        <w:rPr>
          <w:spacing w:val="-4"/>
        </w:rPr>
        <w:t xml:space="preserve"> </w:t>
      </w:r>
      <w:r w:rsidRPr="00CA392B">
        <w:t>cantiere</w:t>
      </w:r>
      <w:r w:rsidRPr="00CA392B">
        <w:rPr>
          <w:spacing w:val="-7"/>
        </w:rPr>
        <w:t xml:space="preserve"> </w:t>
      </w:r>
      <w:r w:rsidRPr="00CA392B">
        <w:t>il</w:t>
      </w:r>
      <w:r w:rsidRPr="00CA392B">
        <w:rPr>
          <w:spacing w:val="-6"/>
        </w:rPr>
        <w:t xml:space="preserve"> </w:t>
      </w:r>
      <w:r w:rsidRPr="00CA392B">
        <w:t>deposito</w:t>
      </w:r>
      <w:r w:rsidRPr="00CA392B">
        <w:rPr>
          <w:spacing w:val="-5"/>
        </w:rPr>
        <w:t xml:space="preserve"> </w:t>
      </w:r>
      <w:r w:rsidRPr="00CA392B">
        <w:t>del</w:t>
      </w:r>
      <w:r w:rsidRPr="00CA392B">
        <w:rPr>
          <w:spacing w:val="-4"/>
        </w:rPr>
        <w:t xml:space="preserve"> </w:t>
      </w:r>
      <w:r w:rsidRPr="00CA392B">
        <w:t>materiale</w:t>
      </w:r>
      <w:r w:rsidRPr="00CA392B">
        <w:rPr>
          <w:spacing w:val="-4"/>
        </w:rPr>
        <w:t xml:space="preserve"> </w:t>
      </w:r>
      <w:r w:rsidRPr="00CA392B">
        <w:t>e</w:t>
      </w:r>
      <w:r w:rsidRPr="00CA392B">
        <w:rPr>
          <w:spacing w:val="-7"/>
        </w:rPr>
        <w:t xml:space="preserve"> </w:t>
      </w:r>
      <w:r w:rsidRPr="00CA392B">
        <w:t>delle</w:t>
      </w:r>
      <w:r w:rsidRPr="00CA392B">
        <w:rPr>
          <w:spacing w:val="-7"/>
        </w:rPr>
        <w:t xml:space="preserve"> </w:t>
      </w:r>
      <w:r w:rsidRPr="00CA392B">
        <w:t>attrezzature</w:t>
      </w:r>
      <w:r w:rsidRPr="00CA392B">
        <w:rPr>
          <w:spacing w:val="-4"/>
        </w:rPr>
        <w:t xml:space="preserve"> </w:t>
      </w:r>
      <w:r w:rsidRPr="00CA392B">
        <w:t>di</w:t>
      </w:r>
      <w:r w:rsidRPr="00CA392B">
        <w:rPr>
          <w:spacing w:val="-3"/>
        </w:rPr>
        <w:t xml:space="preserve"> </w:t>
      </w:r>
      <w:r w:rsidRPr="00CA392B">
        <w:t>dette Imprese.</w:t>
      </w:r>
    </w:p>
    <w:p w14:paraId="3670DAD4" w14:textId="77777777" w:rsidR="00E307EB" w:rsidRPr="00CA392B" w:rsidRDefault="00CA392B" w:rsidP="00CA392B">
      <w:pPr>
        <w:pStyle w:val="Paragrafoelenco"/>
        <w:ind w:left="0"/>
      </w:pPr>
      <w:r>
        <w:t xml:space="preserve">- </w:t>
      </w:r>
      <w:r w:rsidR="00E30ADB" w:rsidRPr="00CA392B">
        <w:t>Consegnare</w:t>
      </w:r>
      <w:r w:rsidR="00E30ADB" w:rsidRPr="00CA392B">
        <w:rPr>
          <w:spacing w:val="23"/>
        </w:rPr>
        <w:t xml:space="preserve"> </w:t>
      </w:r>
      <w:r w:rsidR="00E30ADB" w:rsidRPr="00CA392B">
        <w:t>gli</w:t>
      </w:r>
      <w:r w:rsidR="00E30ADB" w:rsidRPr="00CA392B">
        <w:rPr>
          <w:spacing w:val="21"/>
        </w:rPr>
        <w:t xml:space="preserve"> </w:t>
      </w:r>
      <w:r w:rsidR="00E30ADB" w:rsidRPr="00CA392B">
        <w:t>oggetti</w:t>
      </w:r>
      <w:r w:rsidR="00E30ADB" w:rsidRPr="00CA392B">
        <w:rPr>
          <w:spacing w:val="24"/>
        </w:rPr>
        <w:t xml:space="preserve"> </w:t>
      </w:r>
      <w:r w:rsidR="00E30ADB" w:rsidRPr="00CA392B">
        <w:t>e</w:t>
      </w:r>
      <w:r w:rsidR="00E30ADB" w:rsidRPr="00CA392B">
        <w:rPr>
          <w:spacing w:val="23"/>
        </w:rPr>
        <w:t xml:space="preserve"> </w:t>
      </w:r>
      <w:r w:rsidR="00E30ADB" w:rsidRPr="00CA392B">
        <w:t>opere</w:t>
      </w:r>
      <w:r w:rsidR="00E30ADB" w:rsidRPr="00CA392B">
        <w:rPr>
          <w:spacing w:val="23"/>
        </w:rPr>
        <w:t xml:space="preserve"> </w:t>
      </w:r>
      <w:r w:rsidR="00E30ADB" w:rsidRPr="00CA392B">
        <w:t>di</w:t>
      </w:r>
      <w:r w:rsidR="00E30ADB" w:rsidRPr="00CA392B">
        <w:rPr>
          <w:spacing w:val="24"/>
        </w:rPr>
        <w:t xml:space="preserve"> </w:t>
      </w:r>
      <w:r w:rsidR="00E30ADB" w:rsidRPr="00CA392B">
        <w:t>valore,</w:t>
      </w:r>
      <w:r w:rsidR="00E30ADB" w:rsidRPr="00CA392B">
        <w:rPr>
          <w:spacing w:val="23"/>
        </w:rPr>
        <w:t xml:space="preserve"> </w:t>
      </w:r>
      <w:r w:rsidR="00E30ADB" w:rsidRPr="00CA392B">
        <w:t>diversi</w:t>
      </w:r>
      <w:r w:rsidR="00E30ADB" w:rsidRPr="00CA392B">
        <w:rPr>
          <w:spacing w:val="21"/>
        </w:rPr>
        <w:t xml:space="preserve"> </w:t>
      </w:r>
      <w:r w:rsidR="00E30ADB" w:rsidRPr="00CA392B">
        <w:t>da</w:t>
      </w:r>
      <w:r w:rsidR="00E30ADB" w:rsidRPr="00CA392B">
        <w:rPr>
          <w:spacing w:val="21"/>
        </w:rPr>
        <w:t xml:space="preserve"> </w:t>
      </w:r>
      <w:r w:rsidR="00E30ADB" w:rsidRPr="00CA392B">
        <w:t>quelle</w:t>
      </w:r>
      <w:r w:rsidR="00E30ADB" w:rsidRPr="00CA392B">
        <w:rPr>
          <w:spacing w:val="23"/>
        </w:rPr>
        <w:t xml:space="preserve"> </w:t>
      </w:r>
      <w:r w:rsidR="00E30ADB" w:rsidRPr="00CA392B">
        <w:t>di</w:t>
      </w:r>
      <w:r w:rsidR="00E30ADB" w:rsidRPr="00CA392B">
        <w:rPr>
          <w:spacing w:val="24"/>
        </w:rPr>
        <w:t xml:space="preserve"> </w:t>
      </w:r>
      <w:r w:rsidR="00E30ADB" w:rsidRPr="00CA392B">
        <w:t>cui</w:t>
      </w:r>
      <w:r w:rsidR="00E30ADB" w:rsidRPr="00CA392B">
        <w:rPr>
          <w:spacing w:val="23"/>
        </w:rPr>
        <w:t xml:space="preserve"> </w:t>
      </w:r>
      <w:r w:rsidR="00E30ADB" w:rsidRPr="00CA392B">
        <w:t>all'art.</w:t>
      </w:r>
      <w:r w:rsidR="00E30ADB" w:rsidRPr="00CA392B">
        <w:rPr>
          <w:spacing w:val="23"/>
        </w:rPr>
        <w:t xml:space="preserve"> </w:t>
      </w:r>
      <w:r w:rsidR="00E30ADB" w:rsidRPr="00CA392B">
        <w:t>35</w:t>
      </w:r>
      <w:r w:rsidR="00E30ADB" w:rsidRPr="00CA392B">
        <w:rPr>
          <w:spacing w:val="24"/>
        </w:rPr>
        <w:t xml:space="preserve"> </w:t>
      </w:r>
      <w:r w:rsidR="00E30ADB" w:rsidRPr="00CA392B">
        <w:t>del</w:t>
      </w:r>
    </w:p>
    <w:p w14:paraId="2287D893" w14:textId="77777777" w:rsidR="00E307EB" w:rsidRPr="00CA392B" w:rsidRDefault="00E30ADB" w:rsidP="00517702">
      <w:pPr>
        <w:pStyle w:val="Corpotesto"/>
      </w:pPr>
      <w:r w:rsidRPr="00CA392B">
        <w:t>C.G.A., che eventualmente si rinvenissero durante l'esecuzione dei lavori.</w:t>
      </w:r>
    </w:p>
    <w:p w14:paraId="508C45E9" w14:textId="789A4B1C" w:rsidR="00E307EB" w:rsidRPr="00CA392B" w:rsidRDefault="00CA392B" w:rsidP="00CA392B">
      <w:pPr>
        <w:pStyle w:val="Paragrafoelenco"/>
        <w:ind w:left="0"/>
      </w:pPr>
      <w:r>
        <w:t xml:space="preserve">- </w:t>
      </w:r>
      <w:r w:rsidR="00E30ADB" w:rsidRPr="00CA392B">
        <w:t>Non concedere a terzi la pubblicazione di notizie, disegni o fotografie delle opere oggetto dei lavori, salvo autorizzazione scritta della</w:t>
      </w:r>
      <w:r w:rsidR="00E30ADB" w:rsidRPr="00CA392B">
        <w:rPr>
          <w:spacing w:val="-4"/>
        </w:rPr>
        <w:t xml:space="preserve"> </w:t>
      </w:r>
      <w:r w:rsidR="00E30ADB" w:rsidRPr="00CA392B">
        <w:t>D</w:t>
      </w:r>
      <w:r w:rsidR="00F01D9D">
        <w:t xml:space="preserve">irezione </w:t>
      </w:r>
      <w:r w:rsidR="00E30ADB" w:rsidRPr="00CA392B">
        <w:t>L</w:t>
      </w:r>
      <w:r w:rsidR="00F01D9D">
        <w:t>avori.</w:t>
      </w:r>
    </w:p>
    <w:p w14:paraId="3062D290" w14:textId="17E1D987" w:rsidR="00E307EB" w:rsidRPr="00CA392B" w:rsidRDefault="00CA392B" w:rsidP="00CA392B">
      <w:pPr>
        <w:pStyle w:val="Paragrafoelenco"/>
        <w:ind w:left="0"/>
      </w:pPr>
      <w:r>
        <w:t xml:space="preserve">- </w:t>
      </w:r>
      <w:r w:rsidR="00E30ADB" w:rsidRPr="00CA392B">
        <w:t>Garantire la presenza tassativa e continua in cantiere del Direttore Tecnico di cantiere, di gradimento della D.L. Il Direttore Tecnico di cantiere curerà personalmente che l'esecuzione dei lavori risulti conforme alle prescrizioni del presente contratto e a ogni ordine della</w:t>
      </w:r>
      <w:r w:rsidR="00E30ADB" w:rsidRPr="00CA392B">
        <w:rPr>
          <w:spacing w:val="-2"/>
        </w:rPr>
        <w:t xml:space="preserve"> </w:t>
      </w:r>
      <w:r w:rsidR="00F01D9D">
        <w:t>Direzione Lavori</w:t>
      </w:r>
      <w:r w:rsidR="00E30ADB" w:rsidRPr="00CA392B">
        <w:t>.</w:t>
      </w:r>
    </w:p>
    <w:p w14:paraId="5A34ACC3" w14:textId="77777777" w:rsidR="00E307EB" w:rsidRPr="00CA392B" w:rsidRDefault="00CA392B" w:rsidP="00CA392B">
      <w:pPr>
        <w:pStyle w:val="Paragrafoelenco"/>
        <w:ind w:left="0"/>
      </w:pPr>
      <w:r>
        <w:t xml:space="preserve">- </w:t>
      </w:r>
      <w:r w:rsidR="00E30ADB" w:rsidRPr="00CA392B">
        <w:t>Assumere a proprio carico gli oneri per l'occupazione temporanea o definitiva di aree</w:t>
      </w:r>
      <w:r w:rsidR="00E30ADB" w:rsidRPr="00CA392B">
        <w:rPr>
          <w:spacing w:val="-7"/>
        </w:rPr>
        <w:t xml:space="preserve"> </w:t>
      </w:r>
      <w:r w:rsidR="00E30ADB" w:rsidRPr="00CA392B">
        <w:t>pubbliche</w:t>
      </w:r>
      <w:r w:rsidR="00E30ADB" w:rsidRPr="00CA392B">
        <w:rPr>
          <w:spacing w:val="-7"/>
        </w:rPr>
        <w:t xml:space="preserve"> </w:t>
      </w:r>
      <w:r w:rsidR="00E30ADB" w:rsidRPr="00CA392B">
        <w:t>e</w:t>
      </w:r>
      <w:r w:rsidR="00E30ADB" w:rsidRPr="00CA392B">
        <w:rPr>
          <w:spacing w:val="-6"/>
        </w:rPr>
        <w:t xml:space="preserve"> </w:t>
      </w:r>
      <w:r w:rsidR="00E30ADB" w:rsidRPr="00CA392B">
        <w:t>private</w:t>
      </w:r>
      <w:r w:rsidR="00E30ADB" w:rsidRPr="00CA392B">
        <w:rPr>
          <w:spacing w:val="-7"/>
        </w:rPr>
        <w:t xml:space="preserve"> </w:t>
      </w:r>
      <w:r w:rsidR="00E30ADB" w:rsidRPr="00CA392B">
        <w:t>per</w:t>
      </w:r>
      <w:r w:rsidR="00E30ADB" w:rsidRPr="00CA392B">
        <w:rPr>
          <w:spacing w:val="-7"/>
        </w:rPr>
        <w:t xml:space="preserve"> </w:t>
      </w:r>
      <w:r w:rsidR="00E30ADB" w:rsidRPr="00CA392B">
        <w:t>strade</w:t>
      </w:r>
      <w:r w:rsidR="00E30ADB" w:rsidRPr="00CA392B">
        <w:rPr>
          <w:spacing w:val="-7"/>
        </w:rPr>
        <w:t xml:space="preserve"> </w:t>
      </w:r>
      <w:r w:rsidR="00E30ADB" w:rsidRPr="00CA392B">
        <w:t>di</w:t>
      </w:r>
      <w:r w:rsidR="00E30ADB" w:rsidRPr="00CA392B">
        <w:rPr>
          <w:spacing w:val="-6"/>
        </w:rPr>
        <w:t xml:space="preserve"> </w:t>
      </w:r>
      <w:r w:rsidR="00E30ADB" w:rsidRPr="00CA392B">
        <w:t>servizio,</w:t>
      </w:r>
      <w:r w:rsidR="00E30ADB" w:rsidRPr="00CA392B">
        <w:rPr>
          <w:spacing w:val="-6"/>
        </w:rPr>
        <w:t xml:space="preserve"> </w:t>
      </w:r>
      <w:r w:rsidR="00E30ADB" w:rsidRPr="00CA392B">
        <w:t>per</w:t>
      </w:r>
      <w:r w:rsidR="00E30ADB" w:rsidRPr="00CA392B">
        <w:rPr>
          <w:spacing w:val="-8"/>
        </w:rPr>
        <w:t xml:space="preserve"> </w:t>
      </w:r>
      <w:r w:rsidR="00E30ADB" w:rsidRPr="00CA392B">
        <w:t>l'accesso</w:t>
      </w:r>
      <w:r w:rsidR="00E30ADB" w:rsidRPr="00CA392B">
        <w:rPr>
          <w:spacing w:val="-6"/>
        </w:rPr>
        <w:t xml:space="preserve"> </w:t>
      </w:r>
      <w:r w:rsidR="00E30ADB" w:rsidRPr="00CA392B">
        <w:t>ai</w:t>
      </w:r>
      <w:r w:rsidR="00E30ADB" w:rsidRPr="00CA392B">
        <w:rPr>
          <w:spacing w:val="-6"/>
        </w:rPr>
        <w:t xml:space="preserve"> </w:t>
      </w:r>
      <w:r w:rsidR="00E30ADB" w:rsidRPr="00CA392B">
        <w:t>cantieri,</w:t>
      </w:r>
      <w:r w:rsidR="00E30ADB" w:rsidRPr="00CA392B">
        <w:rPr>
          <w:spacing w:val="-6"/>
        </w:rPr>
        <w:t xml:space="preserve"> </w:t>
      </w:r>
      <w:r w:rsidR="00E30ADB" w:rsidRPr="00CA392B">
        <w:t>per</w:t>
      </w:r>
      <w:r w:rsidR="00E30ADB" w:rsidRPr="00CA392B">
        <w:rPr>
          <w:spacing w:val="-6"/>
        </w:rPr>
        <w:t xml:space="preserve"> </w:t>
      </w:r>
      <w:r w:rsidR="00E30ADB" w:rsidRPr="00CA392B">
        <w:t>l'impianto</w:t>
      </w:r>
      <w:r>
        <w:t xml:space="preserve"> </w:t>
      </w:r>
      <w:r w:rsidR="00E30ADB" w:rsidRPr="00CA392B">
        <w:t>dei cantieri stessi, per discariche di materiali dichiarati inutilizzabili dalla D.L., per cave e per quanto necessario all'esecuzione dei lavori; sarà pure completamente a carico dell’Appaltatore il canone per l’occupazione temporanea del suolo pubblico (C.O.S.A.P.) qualora l’occupazione non sia strettamente necessaria al compimento dei lavori.</w:t>
      </w:r>
    </w:p>
    <w:p w14:paraId="31D49580" w14:textId="77777777" w:rsidR="00E307EB" w:rsidRPr="00CA392B" w:rsidRDefault="00CA392B" w:rsidP="00CA392B">
      <w:pPr>
        <w:pStyle w:val="Paragrafoelenco"/>
        <w:ind w:left="0"/>
      </w:pPr>
      <w:r>
        <w:t xml:space="preserve">- </w:t>
      </w:r>
      <w:r w:rsidR="00E30ADB" w:rsidRPr="00CA392B">
        <w:t>Provvedere,</w:t>
      </w:r>
      <w:r w:rsidR="00E30ADB" w:rsidRPr="00CA392B">
        <w:rPr>
          <w:spacing w:val="20"/>
        </w:rPr>
        <w:t xml:space="preserve"> </w:t>
      </w:r>
      <w:r w:rsidR="00E30ADB" w:rsidRPr="00CA392B">
        <w:t>a</w:t>
      </w:r>
      <w:r w:rsidR="00E30ADB" w:rsidRPr="00CA392B">
        <w:rPr>
          <w:spacing w:val="18"/>
        </w:rPr>
        <w:t xml:space="preserve"> </w:t>
      </w:r>
      <w:r w:rsidR="00E30ADB" w:rsidRPr="00CA392B">
        <w:t>propria</w:t>
      </w:r>
      <w:r w:rsidR="00E30ADB" w:rsidRPr="00CA392B">
        <w:rPr>
          <w:spacing w:val="21"/>
        </w:rPr>
        <w:t xml:space="preserve"> </w:t>
      </w:r>
      <w:r w:rsidR="00E30ADB" w:rsidRPr="00CA392B">
        <w:t>cura</w:t>
      </w:r>
      <w:r w:rsidR="00E30ADB" w:rsidRPr="00CA392B">
        <w:rPr>
          <w:spacing w:val="18"/>
        </w:rPr>
        <w:t xml:space="preserve"> </w:t>
      </w:r>
      <w:r w:rsidR="00E30ADB" w:rsidRPr="00CA392B">
        <w:t>e</w:t>
      </w:r>
      <w:r w:rsidR="00E30ADB" w:rsidRPr="00CA392B">
        <w:rPr>
          <w:spacing w:val="21"/>
        </w:rPr>
        <w:t xml:space="preserve"> </w:t>
      </w:r>
      <w:r w:rsidR="00E30ADB" w:rsidRPr="00CA392B">
        <w:t>spese,</w:t>
      </w:r>
      <w:r w:rsidR="00E30ADB" w:rsidRPr="00CA392B">
        <w:rPr>
          <w:spacing w:val="18"/>
        </w:rPr>
        <w:t xml:space="preserve"> </w:t>
      </w:r>
      <w:r w:rsidR="00E30ADB" w:rsidRPr="00CA392B">
        <w:t>a</w:t>
      </w:r>
      <w:r w:rsidR="00E30ADB" w:rsidRPr="00CA392B">
        <w:rPr>
          <w:spacing w:val="19"/>
        </w:rPr>
        <w:t xml:space="preserve"> </w:t>
      </w:r>
      <w:r w:rsidR="00E30ADB" w:rsidRPr="00CA392B">
        <w:t>tutti</w:t>
      </w:r>
      <w:r w:rsidR="00E30ADB" w:rsidRPr="00CA392B">
        <w:rPr>
          <w:spacing w:val="21"/>
        </w:rPr>
        <w:t xml:space="preserve"> </w:t>
      </w:r>
      <w:r w:rsidR="00E30ADB" w:rsidRPr="00CA392B">
        <w:t>i</w:t>
      </w:r>
      <w:r w:rsidR="00E30ADB" w:rsidRPr="00CA392B">
        <w:rPr>
          <w:spacing w:val="24"/>
        </w:rPr>
        <w:t xml:space="preserve"> </w:t>
      </w:r>
      <w:r w:rsidR="00E30ADB" w:rsidRPr="00CA392B">
        <w:t>permessi</w:t>
      </w:r>
      <w:r w:rsidR="00E30ADB" w:rsidRPr="00CA392B">
        <w:rPr>
          <w:spacing w:val="19"/>
        </w:rPr>
        <w:t xml:space="preserve"> </w:t>
      </w:r>
      <w:r w:rsidR="00E30ADB" w:rsidRPr="00CA392B">
        <w:t>e</w:t>
      </w:r>
      <w:r w:rsidR="00E30ADB" w:rsidRPr="00CA392B">
        <w:rPr>
          <w:spacing w:val="20"/>
        </w:rPr>
        <w:t xml:space="preserve"> </w:t>
      </w:r>
      <w:r w:rsidR="00E30ADB" w:rsidRPr="00CA392B">
        <w:t>le</w:t>
      </w:r>
      <w:r w:rsidR="00E30ADB" w:rsidRPr="00CA392B">
        <w:rPr>
          <w:spacing w:val="19"/>
        </w:rPr>
        <w:t xml:space="preserve"> </w:t>
      </w:r>
      <w:r w:rsidR="00E30ADB" w:rsidRPr="00CA392B">
        <w:t>licenze</w:t>
      </w:r>
      <w:r w:rsidR="00E30ADB" w:rsidRPr="00CA392B">
        <w:rPr>
          <w:spacing w:val="20"/>
        </w:rPr>
        <w:t xml:space="preserve"> </w:t>
      </w:r>
      <w:r w:rsidR="00E30ADB" w:rsidRPr="00CA392B">
        <w:t>necessari</w:t>
      </w:r>
      <w:r w:rsidR="00E30ADB" w:rsidRPr="00CA392B">
        <w:rPr>
          <w:spacing w:val="22"/>
        </w:rPr>
        <w:t xml:space="preserve"> </w:t>
      </w:r>
      <w:r w:rsidR="00E30ADB" w:rsidRPr="00CA392B">
        <w:t>e</w:t>
      </w:r>
      <w:r w:rsidR="00E30ADB" w:rsidRPr="00CA392B">
        <w:rPr>
          <w:spacing w:val="18"/>
        </w:rPr>
        <w:t xml:space="preserve"> </w:t>
      </w:r>
      <w:r w:rsidR="00E30ADB" w:rsidRPr="00CA392B">
        <w:t>al</w:t>
      </w:r>
    </w:p>
    <w:p w14:paraId="43780F1D" w14:textId="77777777" w:rsidR="00E307EB" w:rsidRPr="00CA392B" w:rsidRDefault="00E30ADB" w:rsidP="00517702">
      <w:pPr>
        <w:pStyle w:val="Corpotesto"/>
      </w:pPr>
      <w:r w:rsidRPr="00CA392B">
        <w:t>risarcimento dei danni di qualsiasi genere, che si dovessero provocare a fondi per passaggi e strade di servizio.</w:t>
      </w:r>
    </w:p>
    <w:p w14:paraId="6FE8AD8A" w14:textId="77777777" w:rsidR="00E307EB" w:rsidRPr="00CA392B" w:rsidRDefault="00CA392B" w:rsidP="00CA392B">
      <w:pPr>
        <w:pStyle w:val="Paragrafoelenco"/>
        <w:ind w:left="0"/>
      </w:pPr>
      <w:r>
        <w:t xml:space="preserve">- </w:t>
      </w:r>
      <w:r w:rsidR="00E30ADB" w:rsidRPr="00CA392B">
        <w:t>Provvedere,</w:t>
      </w:r>
      <w:r w:rsidR="00E30ADB" w:rsidRPr="00CA392B">
        <w:rPr>
          <w:spacing w:val="12"/>
        </w:rPr>
        <w:t xml:space="preserve"> </w:t>
      </w:r>
      <w:r w:rsidR="00E30ADB" w:rsidRPr="00CA392B">
        <w:t>per</w:t>
      </w:r>
      <w:r w:rsidR="00E30ADB" w:rsidRPr="00CA392B">
        <w:rPr>
          <w:spacing w:val="14"/>
        </w:rPr>
        <w:t xml:space="preserve"> </w:t>
      </w:r>
      <w:r w:rsidR="00E30ADB" w:rsidRPr="00CA392B">
        <w:t>quanto</w:t>
      </w:r>
      <w:r w:rsidR="00E30ADB" w:rsidRPr="00CA392B">
        <w:rPr>
          <w:spacing w:val="13"/>
        </w:rPr>
        <w:t xml:space="preserve"> </w:t>
      </w:r>
      <w:r w:rsidR="00E30ADB" w:rsidRPr="00CA392B">
        <w:t>concerne</w:t>
      </w:r>
      <w:r w:rsidR="00E30ADB" w:rsidRPr="00CA392B">
        <w:rPr>
          <w:spacing w:val="13"/>
        </w:rPr>
        <w:t xml:space="preserve"> </w:t>
      </w:r>
      <w:r w:rsidR="00E30ADB" w:rsidRPr="00CA392B">
        <w:t>gli</w:t>
      </w:r>
      <w:r w:rsidR="00E30ADB" w:rsidRPr="00CA392B">
        <w:rPr>
          <w:spacing w:val="12"/>
        </w:rPr>
        <w:t xml:space="preserve"> </w:t>
      </w:r>
      <w:r w:rsidR="00E30ADB" w:rsidRPr="00CA392B">
        <w:t>allacciamenti</w:t>
      </w:r>
      <w:r w:rsidR="00E30ADB" w:rsidRPr="00CA392B">
        <w:rPr>
          <w:spacing w:val="11"/>
        </w:rPr>
        <w:t xml:space="preserve"> </w:t>
      </w:r>
      <w:r w:rsidR="00E30ADB" w:rsidRPr="00CA392B">
        <w:t>delle</w:t>
      </w:r>
      <w:r w:rsidR="00E30ADB" w:rsidRPr="00CA392B">
        <w:rPr>
          <w:spacing w:val="11"/>
        </w:rPr>
        <w:t xml:space="preserve"> </w:t>
      </w:r>
      <w:r w:rsidR="00E30ADB" w:rsidRPr="00CA392B">
        <w:t>reti</w:t>
      </w:r>
      <w:r w:rsidR="00E30ADB" w:rsidRPr="00CA392B">
        <w:rPr>
          <w:spacing w:val="14"/>
        </w:rPr>
        <w:t xml:space="preserve"> </w:t>
      </w:r>
      <w:r w:rsidR="00E30ADB" w:rsidRPr="00CA392B">
        <w:t>ai</w:t>
      </w:r>
      <w:r w:rsidR="00E30ADB" w:rsidRPr="00CA392B">
        <w:rPr>
          <w:spacing w:val="14"/>
        </w:rPr>
        <w:t xml:space="preserve"> </w:t>
      </w:r>
      <w:r w:rsidR="00E30ADB" w:rsidRPr="00CA392B">
        <w:t>pubblici</w:t>
      </w:r>
      <w:r w:rsidR="00E30ADB" w:rsidRPr="00CA392B">
        <w:rPr>
          <w:spacing w:val="14"/>
        </w:rPr>
        <w:t xml:space="preserve"> </w:t>
      </w:r>
      <w:r w:rsidR="00E30ADB" w:rsidRPr="00CA392B">
        <w:t>servizi</w:t>
      </w:r>
      <w:r w:rsidR="00E30ADB" w:rsidRPr="00CA392B">
        <w:rPr>
          <w:spacing w:val="14"/>
        </w:rPr>
        <w:t xml:space="preserve"> </w:t>
      </w:r>
      <w:r w:rsidR="00E30ADB" w:rsidRPr="00CA392B">
        <w:t>e</w:t>
      </w:r>
    </w:p>
    <w:p w14:paraId="4C567773" w14:textId="77777777" w:rsidR="00E307EB" w:rsidRPr="00CA392B" w:rsidRDefault="00E30ADB" w:rsidP="00517702">
      <w:pPr>
        <w:pStyle w:val="Corpotesto"/>
      </w:pPr>
      <w:r w:rsidRPr="00CA392B">
        <w:t>per eventuali spostamenti, a svolgere tutte le pratiche e tutti gli adempimenti necessari.</w:t>
      </w:r>
    </w:p>
    <w:p w14:paraId="2C315B68" w14:textId="66C1FB02" w:rsidR="00E307EB" w:rsidRPr="00CA392B" w:rsidRDefault="00CA392B" w:rsidP="00CA392B">
      <w:pPr>
        <w:pStyle w:val="Paragrafoelenco"/>
        <w:ind w:left="0"/>
      </w:pPr>
      <w:r>
        <w:t xml:space="preserve">- </w:t>
      </w:r>
      <w:r w:rsidR="00E30ADB" w:rsidRPr="00CA392B">
        <w:t>Curare,</w:t>
      </w:r>
      <w:r w:rsidR="00E30ADB" w:rsidRPr="00CA392B">
        <w:rPr>
          <w:spacing w:val="-10"/>
        </w:rPr>
        <w:t xml:space="preserve"> </w:t>
      </w:r>
      <w:r w:rsidR="00E30ADB" w:rsidRPr="00CA392B">
        <w:t>senza</w:t>
      </w:r>
      <w:r w:rsidR="00E30ADB" w:rsidRPr="00CA392B">
        <w:rPr>
          <w:spacing w:val="-9"/>
        </w:rPr>
        <w:t xml:space="preserve"> </w:t>
      </w:r>
      <w:r w:rsidR="00E30ADB" w:rsidRPr="00CA392B">
        <w:t>alcun</w:t>
      </w:r>
      <w:r w:rsidR="00E30ADB" w:rsidRPr="00CA392B">
        <w:rPr>
          <w:spacing w:val="-13"/>
        </w:rPr>
        <w:t xml:space="preserve"> </w:t>
      </w:r>
      <w:r w:rsidR="00E30ADB" w:rsidRPr="00CA392B">
        <w:t>onere</w:t>
      </w:r>
      <w:r w:rsidR="00E30ADB" w:rsidRPr="00CA392B">
        <w:rPr>
          <w:spacing w:val="-9"/>
        </w:rPr>
        <w:t xml:space="preserve"> </w:t>
      </w:r>
      <w:r w:rsidR="00E30ADB" w:rsidRPr="00CA392B">
        <w:t>per</w:t>
      </w:r>
      <w:r w:rsidR="00E30ADB" w:rsidRPr="00CA392B">
        <w:rPr>
          <w:spacing w:val="-12"/>
        </w:rPr>
        <w:t xml:space="preserve"> </w:t>
      </w:r>
      <w:r w:rsidR="00E30ADB" w:rsidRPr="00CA392B">
        <w:t>l’</w:t>
      </w:r>
      <w:r w:rsidR="00C6250A">
        <w:t>ARES</w:t>
      </w:r>
      <w:r w:rsidR="00E30ADB" w:rsidRPr="00CA392B">
        <w:t>,</w:t>
      </w:r>
      <w:r w:rsidR="00E30ADB" w:rsidRPr="00CA392B">
        <w:rPr>
          <w:spacing w:val="-12"/>
        </w:rPr>
        <w:t xml:space="preserve"> </w:t>
      </w:r>
      <w:r w:rsidR="00E30ADB" w:rsidRPr="00CA392B">
        <w:t>la</w:t>
      </w:r>
      <w:r w:rsidR="00E30ADB" w:rsidRPr="00CA392B">
        <w:rPr>
          <w:spacing w:val="-12"/>
        </w:rPr>
        <w:t xml:space="preserve"> </w:t>
      </w:r>
      <w:r w:rsidR="00E30ADB" w:rsidRPr="00CA392B">
        <w:t>preparazione</w:t>
      </w:r>
      <w:r w:rsidR="00E30ADB" w:rsidRPr="00CA392B">
        <w:rPr>
          <w:spacing w:val="-13"/>
        </w:rPr>
        <w:t xml:space="preserve"> </w:t>
      </w:r>
      <w:r w:rsidR="00E30ADB" w:rsidRPr="00CA392B">
        <w:t>della</w:t>
      </w:r>
      <w:r w:rsidR="00E30ADB" w:rsidRPr="00CA392B">
        <w:rPr>
          <w:spacing w:val="-10"/>
        </w:rPr>
        <w:t xml:space="preserve"> </w:t>
      </w:r>
      <w:r w:rsidR="00E30ADB" w:rsidRPr="00CA392B">
        <w:t>documentazione</w:t>
      </w:r>
      <w:r w:rsidR="00E30ADB" w:rsidRPr="00CA392B">
        <w:rPr>
          <w:spacing w:val="-13"/>
        </w:rPr>
        <w:t xml:space="preserve"> </w:t>
      </w:r>
      <w:r w:rsidR="00E30ADB" w:rsidRPr="00CA392B">
        <w:t>e</w:t>
      </w:r>
      <w:r w:rsidR="00E30ADB" w:rsidRPr="00CA392B">
        <w:rPr>
          <w:spacing w:val="-10"/>
        </w:rPr>
        <w:t xml:space="preserve"> </w:t>
      </w:r>
      <w:r w:rsidR="00E30ADB" w:rsidRPr="00CA392B">
        <w:t>della</w:t>
      </w:r>
    </w:p>
    <w:p w14:paraId="7C8C7C72" w14:textId="77777777" w:rsidR="00E307EB" w:rsidRPr="00CA392B" w:rsidRDefault="00E30ADB" w:rsidP="00517702">
      <w:pPr>
        <w:pStyle w:val="Corpotesto"/>
      </w:pPr>
      <w:r w:rsidRPr="00CA392B">
        <w:t>certificazione da presentare ai vari Enti preposti al rilascio dei necessari nulla osta.</w:t>
      </w:r>
    </w:p>
    <w:p w14:paraId="348F0F2F" w14:textId="77777777" w:rsidR="00E307EB" w:rsidRPr="00CA392B" w:rsidRDefault="00CA392B" w:rsidP="00CA392B">
      <w:pPr>
        <w:pStyle w:val="Paragrafoelenco"/>
        <w:ind w:left="0"/>
      </w:pPr>
      <w:r>
        <w:lastRenderedPageBreak/>
        <w:t xml:space="preserve">- </w:t>
      </w:r>
      <w:r w:rsidR="00E30ADB" w:rsidRPr="00CA392B">
        <w:t>Redigere e fornire gli elaborati di progetto, aggiornati, delle opere effettivamente eseguite.</w:t>
      </w:r>
    </w:p>
    <w:p w14:paraId="6F465BF5" w14:textId="77777777" w:rsidR="00E307EB" w:rsidRPr="00CA392B" w:rsidRDefault="00E30ADB" w:rsidP="00517702">
      <w:pPr>
        <w:pStyle w:val="Titolo11"/>
        <w:ind w:left="0"/>
        <w:rPr>
          <w:u w:val="none"/>
        </w:rPr>
      </w:pPr>
      <w:r w:rsidRPr="00CA392B">
        <w:rPr>
          <w:u w:val="none"/>
        </w:rPr>
        <w:t>ARTICOLO 5 - Osservanza contratti collettivi e regolarità nei rapporti di lavoro.</w:t>
      </w:r>
    </w:p>
    <w:p w14:paraId="7942B6B1" w14:textId="77777777" w:rsidR="00E13356" w:rsidRDefault="00E30ADB" w:rsidP="00E13356">
      <w:pPr>
        <w:pStyle w:val="Corpotesto"/>
        <w:numPr>
          <w:ilvl w:val="0"/>
          <w:numId w:val="8"/>
        </w:numPr>
      </w:pPr>
      <w:r w:rsidRPr="00CA392B">
        <w:t xml:space="preserve">L’Appaltatore si impegna all’osservanza, verso i dipendenti impegnati nell’esecuzione dei lavori oggetto del presente contratto, del trattamento economico e normativo previsto dal C.C.N.L. di categoria e dai relativi accordi territoriali vigenti, ivi compresa l'iscrizione dei lavoratori stessi e il versamento delle relative contribuzioni alle Casse Edili di riferimento. </w:t>
      </w:r>
    </w:p>
    <w:p w14:paraId="0F67ABB3" w14:textId="77777777" w:rsidR="00E13356" w:rsidRDefault="00E30ADB" w:rsidP="00517702">
      <w:pPr>
        <w:pStyle w:val="Corpotesto"/>
        <w:numPr>
          <w:ilvl w:val="0"/>
          <w:numId w:val="8"/>
        </w:numPr>
      </w:pPr>
      <w:r w:rsidRPr="00CA392B">
        <w:t>L’Appaltatore si obbliga ad applicare i c</w:t>
      </w:r>
      <w:r w:rsidR="00E13356">
        <w:t>ontratti e gli accordi di cui al</w:t>
      </w:r>
      <w:r w:rsidRPr="00CA392B">
        <w:t xml:space="preserve"> precedente comma anche dopo la scaden</w:t>
      </w:r>
      <w:r w:rsidR="00E13356">
        <w:t>za e fino alla loro sostituzione</w:t>
      </w:r>
      <w:r w:rsidRPr="00CA392B">
        <w:t xml:space="preserve"> e</w:t>
      </w:r>
      <w:r w:rsidR="00E13356">
        <w:t>,</w:t>
      </w:r>
      <w:r w:rsidRPr="00CA392B">
        <w:t xml:space="preserve"> se cooperative, anche nei rapporti con i soci. All’applicazione e</w:t>
      </w:r>
      <w:r w:rsidR="00E13356">
        <w:t xml:space="preserve"> </w:t>
      </w:r>
      <w:r w:rsidRPr="00CA392B">
        <w:t>al rispetto dei contratti e accordi predetti debbono obbligarsi anche le imprese eventualmente non aderenti alle associazioni stipulanti e indipendentemente dalla struttura e dimensione delle imprese stesse e da ogni altra loro qualificazione giuridica, economica e sindacale.</w:t>
      </w:r>
    </w:p>
    <w:p w14:paraId="1732AE33" w14:textId="10B698F9" w:rsidR="00476A8F" w:rsidRDefault="00E30ADB" w:rsidP="00517702">
      <w:pPr>
        <w:pStyle w:val="Corpotesto"/>
        <w:numPr>
          <w:ilvl w:val="0"/>
          <w:numId w:val="8"/>
        </w:numPr>
      </w:pPr>
      <w:r w:rsidRPr="00CA392B">
        <w:t>L’Appaltatore è responsabile, in rapporto all’</w:t>
      </w:r>
      <w:r w:rsidR="00C6250A">
        <w:t>ARES</w:t>
      </w:r>
      <w:r w:rsidRPr="00CA392B">
        <w:t>, dell’osservanza delle norme anzidette da parte degli eventuali subappaltatori nei confronti dei rispettivi loro dipendenti, anche nei casi in cui il contratto collettivo non disciplini l’i</w:t>
      </w:r>
      <w:r w:rsidR="00E13356">
        <w:t>potesi del subappalto. Nell’ipotesi in cui</w:t>
      </w:r>
      <w:r w:rsidRPr="00CA392B">
        <w:t xml:space="preserve"> il subappalto non sia stato autorizzato, </w:t>
      </w:r>
      <w:r w:rsidR="00E13356">
        <w:t xml:space="preserve">tale circostanza </w:t>
      </w:r>
      <w:r w:rsidRPr="00CA392B">
        <w:t>non esime l’Appaltatore dalle responsabilità di</w:t>
      </w:r>
      <w:r w:rsidR="00E13356">
        <w:t xml:space="preserve"> cui al comma precedente,</w:t>
      </w:r>
      <w:r w:rsidRPr="00CA392B">
        <w:t xml:space="preserve"> senza pregiudizi</w:t>
      </w:r>
      <w:r w:rsidR="00476A8F">
        <w:t>o degli altri diritti dell’</w:t>
      </w:r>
      <w:r w:rsidR="00C6250A">
        <w:t>ARES</w:t>
      </w:r>
      <w:r w:rsidR="00476A8F">
        <w:t>.</w:t>
      </w:r>
    </w:p>
    <w:p w14:paraId="0E518889" w14:textId="28EAB858" w:rsidR="00476A8F" w:rsidRDefault="00E30ADB" w:rsidP="00517702">
      <w:pPr>
        <w:pStyle w:val="Corpotesto"/>
        <w:numPr>
          <w:ilvl w:val="0"/>
          <w:numId w:val="8"/>
        </w:numPr>
      </w:pPr>
      <w:r w:rsidRPr="00CA392B">
        <w:t>Qualora, anche su istanza delle organizzazioni sindacali, siano accertate irregolarità retributive</w:t>
      </w:r>
      <w:r w:rsidRPr="00E13356">
        <w:rPr>
          <w:spacing w:val="-10"/>
        </w:rPr>
        <w:t xml:space="preserve"> </w:t>
      </w:r>
      <w:r w:rsidRPr="00CA392B">
        <w:t>e/o</w:t>
      </w:r>
      <w:r w:rsidRPr="00E13356">
        <w:rPr>
          <w:spacing w:val="-13"/>
        </w:rPr>
        <w:t xml:space="preserve"> </w:t>
      </w:r>
      <w:r w:rsidRPr="00CA392B">
        <w:t>contributive</w:t>
      </w:r>
      <w:r w:rsidRPr="00E13356">
        <w:rPr>
          <w:spacing w:val="-12"/>
        </w:rPr>
        <w:t xml:space="preserve"> </w:t>
      </w:r>
      <w:r w:rsidRPr="00CA392B">
        <w:t>da</w:t>
      </w:r>
      <w:r w:rsidRPr="00E13356">
        <w:rPr>
          <w:spacing w:val="-10"/>
        </w:rPr>
        <w:t xml:space="preserve"> </w:t>
      </w:r>
      <w:r w:rsidRPr="00CA392B">
        <w:t>parte</w:t>
      </w:r>
      <w:r w:rsidRPr="00E13356">
        <w:rPr>
          <w:spacing w:val="-10"/>
        </w:rPr>
        <w:t xml:space="preserve"> </w:t>
      </w:r>
      <w:r w:rsidRPr="00CA392B">
        <w:t>dell’appaltatore,</w:t>
      </w:r>
      <w:r w:rsidRPr="00E13356">
        <w:rPr>
          <w:spacing w:val="-11"/>
        </w:rPr>
        <w:t xml:space="preserve"> </w:t>
      </w:r>
      <w:r w:rsidRPr="00CA392B">
        <w:t>l’</w:t>
      </w:r>
      <w:r w:rsidR="00C6250A">
        <w:t>ARES</w:t>
      </w:r>
      <w:r w:rsidRPr="00E13356">
        <w:rPr>
          <w:spacing w:val="-11"/>
        </w:rPr>
        <w:t xml:space="preserve"> </w:t>
      </w:r>
      <w:r w:rsidRPr="00CA392B">
        <w:t>provvederà</w:t>
      </w:r>
      <w:r w:rsidRPr="00E13356">
        <w:rPr>
          <w:spacing w:val="-10"/>
        </w:rPr>
        <w:t xml:space="preserve"> </w:t>
      </w:r>
      <w:r w:rsidRPr="00CA392B">
        <w:t>al</w:t>
      </w:r>
      <w:r w:rsidRPr="00E13356">
        <w:rPr>
          <w:spacing w:val="-10"/>
        </w:rPr>
        <w:t xml:space="preserve"> </w:t>
      </w:r>
      <w:r w:rsidRPr="00CA392B">
        <w:t xml:space="preserve">pagamento delle somme dovute dall’Appaltatore utilizzando gli </w:t>
      </w:r>
      <w:r w:rsidRPr="00CA392B">
        <w:lastRenderedPageBreak/>
        <w:t>importi dovuti all’impresa per i lavori eseguiti e, se necessario, incamerando</w:t>
      </w:r>
      <w:r w:rsidR="00476A8F">
        <w:t xml:space="preserve"> la cauzione definitiva. Nel caso in cui</w:t>
      </w:r>
      <w:r w:rsidRPr="00CA392B">
        <w:t xml:space="preserve"> l’irregolarità</w:t>
      </w:r>
      <w:r w:rsidR="00CA392B">
        <w:t xml:space="preserve"> </w:t>
      </w:r>
      <w:r w:rsidRPr="00CA392B">
        <w:t>denunciata</w:t>
      </w:r>
      <w:r w:rsidR="003B07A3" w:rsidRPr="00CA392B">
        <w:t xml:space="preserve"> </w:t>
      </w:r>
      <w:r w:rsidRPr="00CA392B">
        <w:t>non</w:t>
      </w:r>
      <w:r w:rsidR="00CA392B">
        <w:t xml:space="preserve"> </w:t>
      </w:r>
      <w:r w:rsidR="00476A8F">
        <w:t xml:space="preserve">sia </w:t>
      </w:r>
      <w:r w:rsidRPr="00CA392B">
        <w:t>riconosciuta</w:t>
      </w:r>
      <w:r w:rsidR="00CA392B">
        <w:t xml:space="preserve"> </w:t>
      </w:r>
      <w:r w:rsidRPr="00CA392B">
        <w:t>dall’Appaltatore,</w:t>
      </w:r>
      <w:r w:rsidR="00CA392B">
        <w:t xml:space="preserve"> </w:t>
      </w:r>
      <w:r w:rsidRPr="00CA392B">
        <w:t>in</w:t>
      </w:r>
      <w:r w:rsidRPr="00CA392B">
        <w:tab/>
      </w:r>
      <w:r w:rsidR="00F638F0">
        <w:t xml:space="preserve"> attesa </w:t>
      </w:r>
      <w:r w:rsidRPr="00CA392B">
        <w:t>dell’accertamento</w:t>
      </w:r>
      <w:r w:rsidR="00F638F0">
        <w:t xml:space="preserve"> </w:t>
      </w:r>
      <w:r w:rsidRPr="00CA392B">
        <w:t>definitivo</w:t>
      </w:r>
      <w:r w:rsidR="00765F26">
        <w:t xml:space="preserve"> </w:t>
      </w:r>
      <w:r w:rsidRPr="00CA392B">
        <w:t>della</w:t>
      </w:r>
      <w:r w:rsidR="00765F26">
        <w:t xml:space="preserve"> </w:t>
      </w:r>
      <w:r w:rsidRPr="00CA392B">
        <w:t>posizione</w:t>
      </w:r>
      <w:r w:rsidR="00CA392B">
        <w:t xml:space="preserve"> </w:t>
      </w:r>
      <w:r w:rsidRPr="00CA392B">
        <w:t>dell’impresa,</w:t>
      </w:r>
      <w:r w:rsidR="00F638F0">
        <w:t xml:space="preserve"> </w:t>
      </w:r>
      <w:r w:rsidRPr="00CA392B">
        <w:t>si</w:t>
      </w:r>
      <w:r w:rsidR="00CA392B">
        <w:t xml:space="preserve"> </w:t>
      </w:r>
      <w:r w:rsidRPr="00CA392B">
        <w:t>procede</w:t>
      </w:r>
      <w:r w:rsidR="00F638F0">
        <w:t>rà</w:t>
      </w:r>
      <w:r w:rsidR="00CA392B">
        <w:t xml:space="preserve"> </w:t>
      </w:r>
      <w:r w:rsidRPr="00CA392B">
        <w:t>all’accantonamento di una somma pari all’irregolarità denunciata e comunque non superiore al 20% sui pagamenti in acconto, se i lavori sono in corso di esecuzione, ovvero alla sospensione del pagamento a saldo se i lavori fossero già ultimati, destinando</w:t>
      </w:r>
      <w:r w:rsidRPr="00E13356">
        <w:rPr>
          <w:spacing w:val="-6"/>
        </w:rPr>
        <w:t xml:space="preserve"> </w:t>
      </w:r>
      <w:r w:rsidRPr="00CA392B">
        <w:t>le</w:t>
      </w:r>
      <w:r w:rsidRPr="00E13356">
        <w:rPr>
          <w:spacing w:val="-4"/>
        </w:rPr>
        <w:t xml:space="preserve"> </w:t>
      </w:r>
      <w:r w:rsidRPr="00CA392B">
        <w:t>somme</w:t>
      </w:r>
      <w:r w:rsidRPr="00E13356">
        <w:rPr>
          <w:spacing w:val="-4"/>
        </w:rPr>
        <w:t xml:space="preserve"> </w:t>
      </w:r>
      <w:r w:rsidRPr="00CA392B">
        <w:t>così</w:t>
      </w:r>
      <w:r w:rsidRPr="00E13356">
        <w:rPr>
          <w:spacing w:val="-4"/>
        </w:rPr>
        <w:t xml:space="preserve"> </w:t>
      </w:r>
      <w:r w:rsidRPr="00CA392B">
        <w:t>accantonate</w:t>
      </w:r>
      <w:r w:rsidRPr="00E13356">
        <w:rPr>
          <w:spacing w:val="-4"/>
        </w:rPr>
        <w:t xml:space="preserve"> </w:t>
      </w:r>
      <w:r w:rsidRPr="00CA392B">
        <w:t>a</w:t>
      </w:r>
      <w:r w:rsidRPr="00E13356">
        <w:rPr>
          <w:spacing w:val="-8"/>
        </w:rPr>
        <w:t xml:space="preserve"> </w:t>
      </w:r>
      <w:r w:rsidRPr="00CA392B">
        <w:t>garanzia</w:t>
      </w:r>
      <w:r w:rsidRPr="00E13356">
        <w:rPr>
          <w:spacing w:val="-4"/>
        </w:rPr>
        <w:t xml:space="preserve"> </w:t>
      </w:r>
      <w:r w:rsidRPr="00CA392B">
        <w:t>dell'adempimento</w:t>
      </w:r>
      <w:r w:rsidRPr="00E13356">
        <w:rPr>
          <w:spacing w:val="-1"/>
        </w:rPr>
        <w:t xml:space="preserve"> </w:t>
      </w:r>
      <w:r w:rsidRPr="00CA392B">
        <w:t>degli</w:t>
      </w:r>
      <w:r w:rsidRPr="00E13356">
        <w:rPr>
          <w:spacing w:val="-4"/>
        </w:rPr>
        <w:t xml:space="preserve"> </w:t>
      </w:r>
      <w:r w:rsidRPr="00CA392B">
        <w:t>obblighi</w:t>
      </w:r>
      <w:r w:rsidRPr="00E13356">
        <w:rPr>
          <w:spacing w:val="-6"/>
        </w:rPr>
        <w:t xml:space="preserve"> </w:t>
      </w:r>
      <w:r w:rsidRPr="00CA392B">
        <w:t>di cui</w:t>
      </w:r>
      <w:r w:rsidRPr="00E13356">
        <w:rPr>
          <w:spacing w:val="-4"/>
        </w:rPr>
        <w:t xml:space="preserve"> </w:t>
      </w:r>
      <w:r w:rsidRPr="00CA392B">
        <w:t>sopra.</w:t>
      </w:r>
    </w:p>
    <w:p w14:paraId="68EFB779" w14:textId="2E12815A" w:rsidR="00E307EB" w:rsidRPr="00CA392B" w:rsidRDefault="00E30ADB" w:rsidP="00517702">
      <w:pPr>
        <w:pStyle w:val="Corpotesto"/>
        <w:numPr>
          <w:ilvl w:val="0"/>
          <w:numId w:val="8"/>
        </w:numPr>
      </w:pPr>
      <w:r w:rsidRPr="00CA392B">
        <w:t>In caso di irregolarità del subappaltatore, accantonamento e sospensione del saldo saranno effettuati nella misura corrispondente all'inadempienza e qualora la stessa non sia immediatamente</w:t>
      </w:r>
      <w:r w:rsidR="003B07A3" w:rsidRPr="00CA392B">
        <w:t xml:space="preserve"> </w:t>
      </w:r>
      <w:r w:rsidRPr="00CA392B">
        <w:t>definita in attesa dell’accertamento definitivo nella misura massima dell'importo autorizzato per il subappalto. Il pagamento all'Appaltatore delle somme accantonate non sarà effettuato fino a quando non sarà accertato definitivamente che gli obblighi predetti siano stati integralmente adempiuti. Per le detrazioni e sospensioni dei pagamenti di cui sopra, l'Appaltatore non potrà opporre eccezioni all’</w:t>
      </w:r>
      <w:r w:rsidR="00C6250A">
        <w:t>ARES</w:t>
      </w:r>
      <w:r w:rsidRPr="00CA392B">
        <w:t>, né avrà titolo ad alcun risarcimento o riconoscimento di interessi. Qualora gli importi così trattenuti</w:t>
      </w:r>
      <w:r w:rsidRPr="00476A8F">
        <w:rPr>
          <w:spacing w:val="-5"/>
        </w:rPr>
        <w:t xml:space="preserve"> </w:t>
      </w:r>
      <w:r w:rsidRPr="00CA392B">
        <w:t>non</w:t>
      </w:r>
      <w:r w:rsidRPr="00476A8F">
        <w:rPr>
          <w:spacing w:val="-5"/>
        </w:rPr>
        <w:t xml:space="preserve"> </w:t>
      </w:r>
      <w:r w:rsidRPr="00CA392B">
        <w:t>risultassero</w:t>
      </w:r>
      <w:r w:rsidRPr="00476A8F">
        <w:rPr>
          <w:spacing w:val="-7"/>
        </w:rPr>
        <w:t xml:space="preserve"> </w:t>
      </w:r>
      <w:r w:rsidRPr="00CA392B">
        <w:t>in</w:t>
      </w:r>
      <w:r w:rsidRPr="00476A8F">
        <w:rPr>
          <w:spacing w:val="-7"/>
        </w:rPr>
        <w:t xml:space="preserve"> </w:t>
      </w:r>
      <w:r w:rsidRPr="00CA392B">
        <w:t>grado</w:t>
      </w:r>
      <w:r w:rsidRPr="00476A8F">
        <w:rPr>
          <w:spacing w:val="-5"/>
        </w:rPr>
        <w:t xml:space="preserve"> </w:t>
      </w:r>
      <w:r w:rsidRPr="00CA392B">
        <w:t>di</w:t>
      </w:r>
      <w:r w:rsidRPr="00476A8F">
        <w:rPr>
          <w:spacing w:val="-6"/>
        </w:rPr>
        <w:t xml:space="preserve"> </w:t>
      </w:r>
      <w:r w:rsidRPr="00CA392B">
        <w:t>coprire</w:t>
      </w:r>
      <w:r w:rsidRPr="00476A8F">
        <w:rPr>
          <w:spacing w:val="-7"/>
        </w:rPr>
        <w:t xml:space="preserve"> </w:t>
      </w:r>
      <w:r w:rsidRPr="00CA392B">
        <w:t>l’intero</w:t>
      </w:r>
      <w:r w:rsidRPr="00476A8F">
        <w:rPr>
          <w:spacing w:val="-7"/>
        </w:rPr>
        <w:t xml:space="preserve"> </w:t>
      </w:r>
      <w:r w:rsidRPr="00CA392B">
        <w:t>debito</w:t>
      </w:r>
      <w:r w:rsidRPr="00476A8F">
        <w:rPr>
          <w:spacing w:val="-7"/>
        </w:rPr>
        <w:t xml:space="preserve"> </w:t>
      </w:r>
      <w:r w:rsidRPr="00CA392B">
        <w:t>dell’Appaltatore,</w:t>
      </w:r>
      <w:r w:rsidRPr="00476A8F">
        <w:rPr>
          <w:spacing w:val="-5"/>
        </w:rPr>
        <w:t xml:space="preserve"> </w:t>
      </w:r>
      <w:r w:rsidRPr="00CA392B">
        <w:t>ovvero qualora l’inadempienza dell’Appaltatore sia accertata dopo l’ultimazione dei lavori, l’Ente appaltante si riserva di trattenere gli importi che risultassero dovuti sulla rata di saldo, sulle</w:t>
      </w:r>
      <w:r w:rsidR="003B07A3" w:rsidRPr="00CA392B">
        <w:t xml:space="preserve"> </w:t>
      </w:r>
      <w:r w:rsidRPr="00CA392B">
        <w:t>ritenute di garanzia e sulla cauzione</w:t>
      </w:r>
      <w:r w:rsidRPr="00476A8F">
        <w:rPr>
          <w:spacing w:val="-15"/>
        </w:rPr>
        <w:t xml:space="preserve"> </w:t>
      </w:r>
      <w:r w:rsidRPr="00CA392B">
        <w:t>definitiva.</w:t>
      </w:r>
    </w:p>
    <w:p w14:paraId="4F5E96A4" w14:textId="77777777" w:rsidR="00E307EB" w:rsidRPr="00CA392B" w:rsidRDefault="00E30ADB" w:rsidP="00517702">
      <w:pPr>
        <w:pStyle w:val="Titolo11"/>
        <w:ind w:left="0"/>
        <w:rPr>
          <w:u w:val="none"/>
        </w:rPr>
      </w:pPr>
      <w:r w:rsidRPr="00CA392B">
        <w:rPr>
          <w:u w:val="none"/>
        </w:rPr>
        <w:t>ARTICOLO 6 - Misure a tutela della salute e sicurezza dei lavoratori.</w:t>
      </w:r>
    </w:p>
    <w:p w14:paraId="7AC5EAD1" w14:textId="77777777" w:rsidR="00E307EB" w:rsidRPr="00CA392B" w:rsidRDefault="00E30ADB" w:rsidP="00517702">
      <w:pPr>
        <w:pStyle w:val="Corpotesto"/>
      </w:pPr>
      <w:r w:rsidRPr="00CA392B">
        <w:t xml:space="preserve">Al fine di rendere effettivo il controllo delle maestranze impegnate nel cantiere, è obbligo dell'Appaltatore, con il controllo della D.L. e del Coordinatore per la </w:t>
      </w:r>
      <w:r w:rsidRPr="00CA392B">
        <w:lastRenderedPageBreak/>
        <w:t>sicurezza in fase di esecuzione dei lavori (se individuato), tenere sempre in cantiere copia semplice del libro unico del lavoro e un registro presenze, aggiornati con specifico riferimento al cantiere. In tale registro verranno annotati (prima del suo effettivo impiego presso il cantiere) il nominativo di ogni lavoratore, la ditta di appartenenza,</w:t>
      </w:r>
      <w:r w:rsidRPr="00CA392B">
        <w:rPr>
          <w:spacing w:val="-11"/>
        </w:rPr>
        <w:t xml:space="preserve"> </w:t>
      </w:r>
      <w:r w:rsidRPr="00CA392B">
        <w:t>la</w:t>
      </w:r>
      <w:r w:rsidRPr="00CA392B">
        <w:rPr>
          <w:spacing w:val="-13"/>
        </w:rPr>
        <w:t xml:space="preserve"> </w:t>
      </w:r>
      <w:r w:rsidRPr="00CA392B">
        <w:t>posizione</w:t>
      </w:r>
      <w:r w:rsidRPr="00CA392B">
        <w:rPr>
          <w:spacing w:val="-11"/>
        </w:rPr>
        <w:t xml:space="preserve"> </w:t>
      </w:r>
      <w:r w:rsidRPr="00CA392B">
        <w:t>INPS,</w:t>
      </w:r>
      <w:r w:rsidRPr="00CA392B">
        <w:rPr>
          <w:spacing w:val="-6"/>
        </w:rPr>
        <w:t xml:space="preserve"> </w:t>
      </w:r>
      <w:r w:rsidRPr="00CA392B">
        <w:t>INAIL,</w:t>
      </w:r>
      <w:r w:rsidRPr="00CA392B">
        <w:rPr>
          <w:spacing w:val="-10"/>
        </w:rPr>
        <w:t xml:space="preserve"> </w:t>
      </w:r>
      <w:r w:rsidRPr="00CA392B">
        <w:t>la</w:t>
      </w:r>
      <w:r w:rsidRPr="00CA392B">
        <w:rPr>
          <w:spacing w:val="-8"/>
        </w:rPr>
        <w:t xml:space="preserve"> </w:t>
      </w:r>
      <w:r w:rsidRPr="00CA392B">
        <w:t>Cassa</w:t>
      </w:r>
      <w:r w:rsidRPr="00CA392B">
        <w:rPr>
          <w:spacing w:val="-9"/>
        </w:rPr>
        <w:t xml:space="preserve"> </w:t>
      </w:r>
      <w:r w:rsidRPr="00CA392B">
        <w:t>Edile,</w:t>
      </w:r>
      <w:r w:rsidRPr="00CA392B">
        <w:rPr>
          <w:spacing w:val="-9"/>
        </w:rPr>
        <w:t xml:space="preserve"> </w:t>
      </w:r>
      <w:r w:rsidRPr="00CA392B">
        <w:t>la</w:t>
      </w:r>
      <w:r w:rsidRPr="00CA392B">
        <w:rPr>
          <w:spacing w:val="-8"/>
        </w:rPr>
        <w:t xml:space="preserve"> </w:t>
      </w:r>
      <w:r w:rsidRPr="00CA392B">
        <w:t>presenza</w:t>
      </w:r>
      <w:r w:rsidRPr="00CA392B">
        <w:rPr>
          <w:spacing w:val="-9"/>
        </w:rPr>
        <w:t xml:space="preserve"> </w:t>
      </w:r>
      <w:r w:rsidRPr="00CA392B">
        <w:t>all'inizio</w:t>
      </w:r>
      <w:r w:rsidRPr="00CA392B">
        <w:rPr>
          <w:spacing w:val="-9"/>
        </w:rPr>
        <w:t xml:space="preserve"> </w:t>
      </w:r>
      <w:r w:rsidRPr="00CA392B">
        <w:t>di</w:t>
      </w:r>
      <w:r w:rsidRPr="00CA392B">
        <w:rPr>
          <w:spacing w:val="-9"/>
        </w:rPr>
        <w:t xml:space="preserve"> </w:t>
      </w:r>
      <w:r w:rsidRPr="00CA392B">
        <w:t xml:space="preserve">ogni giornata lavorativa e il numero delle ore di lavoro al termine della stessa giornata. Per i cantieri con una media di n. 10 o più operai per giorno, </w:t>
      </w:r>
      <w:r w:rsidR="00476A8F" w:rsidRPr="00CA392B">
        <w:t xml:space="preserve">per la registrazione </w:t>
      </w:r>
      <w:r w:rsidRPr="00CA392B">
        <w:t>si adotta idoneo timbra cartellino. È obbligo dell'Appaltatore dotare ogni lavoratore suo dipendente o dipendente di ditta in subappalto o lavoratore autonomo, prima del suo impiego in cantiere, di un tesserino personale con foto e l'indicazione</w:t>
      </w:r>
      <w:r w:rsidRPr="00CA392B">
        <w:rPr>
          <w:spacing w:val="6"/>
        </w:rPr>
        <w:t xml:space="preserve"> </w:t>
      </w:r>
      <w:r w:rsidRPr="00CA392B">
        <w:t>di</w:t>
      </w:r>
      <w:r w:rsidRPr="00CA392B">
        <w:rPr>
          <w:spacing w:val="10"/>
        </w:rPr>
        <w:t xml:space="preserve"> </w:t>
      </w:r>
      <w:r w:rsidRPr="00CA392B">
        <w:t>nome</w:t>
      </w:r>
      <w:r w:rsidRPr="00CA392B">
        <w:rPr>
          <w:spacing w:val="10"/>
        </w:rPr>
        <w:t xml:space="preserve"> </w:t>
      </w:r>
      <w:r w:rsidRPr="00CA392B">
        <w:t>e</w:t>
      </w:r>
      <w:r w:rsidRPr="00CA392B">
        <w:rPr>
          <w:spacing w:val="7"/>
        </w:rPr>
        <w:t xml:space="preserve"> </w:t>
      </w:r>
      <w:r w:rsidRPr="00CA392B">
        <w:t>cognome,</w:t>
      </w:r>
      <w:r w:rsidRPr="00CA392B">
        <w:rPr>
          <w:spacing w:val="10"/>
        </w:rPr>
        <w:t xml:space="preserve"> </w:t>
      </w:r>
      <w:r w:rsidRPr="00CA392B">
        <w:t>ditta</w:t>
      </w:r>
      <w:r w:rsidRPr="00CA392B">
        <w:rPr>
          <w:spacing w:val="10"/>
        </w:rPr>
        <w:t xml:space="preserve"> </w:t>
      </w:r>
      <w:r w:rsidRPr="00CA392B">
        <w:t>di</w:t>
      </w:r>
      <w:r w:rsidRPr="00CA392B">
        <w:rPr>
          <w:spacing w:val="8"/>
        </w:rPr>
        <w:t xml:space="preserve"> </w:t>
      </w:r>
      <w:r w:rsidRPr="00CA392B">
        <w:t>appartenenza</w:t>
      </w:r>
      <w:r w:rsidRPr="00CA392B">
        <w:rPr>
          <w:spacing w:val="10"/>
        </w:rPr>
        <w:t xml:space="preserve"> </w:t>
      </w:r>
      <w:r w:rsidRPr="00CA392B">
        <w:t>e</w:t>
      </w:r>
      <w:r w:rsidRPr="00CA392B">
        <w:rPr>
          <w:spacing w:val="7"/>
        </w:rPr>
        <w:t xml:space="preserve"> </w:t>
      </w:r>
      <w:r w:rsidRPr="00CA392B">
        <w:t>posizione</w:t>
      </w:r>
      <w:r w:rsidRPr="00CA392B">
        <w:rPr>
          <w:spacing w:val="10"/>
        </w:rPr>
        <w:t xml:space="preserve"> </w:t>
      </w:r>
      <w:r w:rsidRPr="00CA392B">
        <w:t>INPS,</w:t>
      </w:r>
      <w:r w:rsidRPr="00CA392B">
        <w:rPr>
          <w:spacing w:val="9"/>
        </w:rPr>
        <w:t xml:space="preserve"> </w:t>
      </w:r>
      <w:r w:rsidRPr="00CA392B">
        <w:t>INAIL</w:t>
      </w:r>
      <w:r w:rsidRPr="00CA392B">
        <w:rPr>
          <w:spacing w:val="11"/>
        </w:rPr>
        <w:t xml:space="preserve"> </w:t>
      </w:r>
      <w:r w:rsidRPr="00CA392B">
        <w:t>e</w:t>
      </w:r>
      <w:r w:rsidR="00CA392B">
        <w:t xml:space="preserve"> </w:t>
      </w:r>
      <w:r w:rsidRPr="00CA392B">
        <w:t>Cassa Edile. I lavoratori sono tenuti a esporre il suddetto tesserino. Il Direttore dei Lavori</w:t>
      </w:r>
      <w:r w:rsidRPr="00CA392B">
        <w:rPr>
          <w:spacing w:val="-13"/>
        </w:rPr>
        <w:t xml:space="preserve"> </w:t>
      </w:r>
      <w:r w:rsidRPr="00CA392B">
        <w:t>o</w:t>
      </w:r>
      <w:r w:rsidRPr="00CA392B">
        <w:rPr>
          <w:spacing w:val="-17"/>
        </w:rPr>
        <w:t xml:space="preserve"> </w:t>
      </w:r>
      <w:r w:rsidRPr="00CA392B">
        <w:t>il</w:t>
      </w:r>
      <w:r w:rsidRPr="00CA392B">
        <w:rPr>
          <w:spacing w:val="-11"/>
        </w:rPr>
        <w:t xml:space="preserve"> </w:t>
      </w:r>
      <w:r w:rsidRPr="00CA392B">
        <w:t>Coordinatore</w:t>
      </w:r>
      <w:r w:rsidRPr="00CA392B">
        <w:rPr>
          <w:spacing w:val="-12"/>
        </w:rPr>
        <w:t xml:space="preserve"> </w:t>
      </w:r>
      <w:r w:rsidRPr="00CA392B">
        <w:t>per</w:t>
      </w:r>
      <w:r w:rsidRPr="00CA392B">
        <w:rPr>
          <w:spacing w:val="-18"/>
        </w:rPr>
        <w:t xml:space="preserve"> </w:t>
      </w:r>
      <w:r w:rsidRPr="00CA392B">
        <w:t>la</w:t>
      </w:r>
      <w:r w:rsidRPr="00CA392B">
        <w:rPr>
          <w:spacing w:val="-14"/>
        </w:rPr>
        <w:t xml:space="preserve"> </w:t>
      </w:r>
      <w:r w:rsidRPr="00CA392B">
        <w:t>sicurezza</w:t>
      </w:r>
      <w:r w:rsidRPr="00CA392B">
        <w:rPr>
          <w:spacing w:val="-15"/>
        </w:rPr>
        <w:t xml:space="preserve"> </w:t>
      </w:r>
      <w:r w:rsidRPr="00CA392B">
        <w:t>in</w:t>
      </w:r>
      <w:r w:rsidRPr="00CA392B">
        <w:rPr>
          <w:spacing w:val="-14"/>
        </w:rPr>
        <w:t xml:space="preserve"> </w:t>
      </w:r>
      <w:r w:rsidRPr="00CA392B">
        <w:t>fase</w:t>
      </w:r>
      <w:r w:rsidRPr="00CA392B">
        <w:rPr>
          <w:spacing w:val="-15"/>
        </w:rPr>
        <w:t xml:space="preserve"> </w:t>
      </w:r>
      <w:r w:rsidRPr="00CA392B">
        <w:t>di</w:t>
      </w:r>
      <w:r w:rsidRPr="00CA392B">
        <w:rPr>
          <w:spacing w:val="-10"/>
        </w:rPr>
        <w:t xml:space="preserve"> </w:t>
      </w:r>
      <w:r w:rsidRPr="00CA392B">
        <w:t>esecuzione</w:t>
      </w:r>
      <w:r w:rsidRPr="00CA392B">
        <w:rPr>
          <w:spacing w:val="-2"/>
        </w:rPr>
        <w:t xml:space="preserve"> </w:t>
      </w:r>
      <w:r w:rsidRPr="00CA392B">
        <w:t>dei</w:t>
      </w:r>
      <w:r w:rsidRPr="00CA392B">
        <w:rPr>
          <w:spacing w:val="-10"/>
        </w:rPr>
        <w:t xml:space="preserve"> </w:t>
      </w:r>
      <w:r w:rsidRPr="00CA392B">
        <w:t>lavori,</w:t>
      </w:r>
      <w:r w:rsidRPr="00CA392B">
        <w:rPr>
          <w:spacing w:val="-12"/>
        </w:rPr>
        <w:t xml:space="preserve"> </w:t>
      </w:r>
      <w:r w:rsidRPr="00CA392B">
        <w:t>se</w:t>
      </w:r>
      <w:r w:rsidRPr="00CA392B">
        <w:rPr>
          <w:spacing w:val="-11"/>
        </w:rPr>
        <w:t xml:space="preserve"> </w:t>
      </w:r>
      <w:r w:rsidRPr="00CA392B">
        <w:t>nominato, verificherà con opportune azioni di coordinamento e controllo l'applicazione della presente disposizione. Relativamente al personale non suo dipendente, l'Appaltatore si impegna a realizzare il suddetto tesserino a propria cura e spese ovvero a inserire l'obbligo</w:t>
      </w:r>
      <w:r w:rsidRPr="00CA392B">
        <w:rPr>
          <w:spacing w:val="-9"/>
        </w:rPr>
        <w:t xml:space="preserve"> </w:t>
      </w:r>
      <w:r w:rsidRPr="00CA392B">
        <w:t>della</w:t>
      </w:r>
      <w:r w:rsidRPr="00CA392B">
        <w:rPr>
          <w:spacing w:val="-8"/>
        </w:rPr>
        <w:t xml:space="preserve"> </w:t>
      </w:r>
      <w:r w:rsidRPr="00CA392B">
        <w:t>sua</w:t>
      </w:r>
      <w:r w:rsidRPr="00CA392B">
        <w:rPr>
          <w:spacing w:val="-4"/>
        </w:rPr>
        <w:t xml:space="preserve"> </w:t>
      </w:r>
      <w:r w:rsidRPr="00CA392B">
        <w:t>realizzazione</w:t>
      </w:r>
      <w:r w:rsidRPr="00CA392B">
        <w:rPr>
          <w:spacing w:val="-3"/>
        </w:rPr>
        <w:t xml:space="preserve"> </w:t>
      </w:r>
      <w:r w:rsidRPr="00CA392B">
        <w:t>tra</w:t>
      </w:r>
      <w:r w:rsidRPr="00CA392B">
        <w:rPr>
          <w:spacing w:val="-4"/>
        </w:rPr>
        <w:t xml:space="preserve"> </w:t>
      </w:r>
      <w:r w:rsidRPr="00CA392B">
        <w:t>le</w:t>
      </w:r>
      <w:r w:rsidRPr="00CA392B">
        <w:rPr>
          <w:spacing w:val="-4"/>
        </w:rPr>
        <w:t xml:space="preserve"> </w:t>
      </w:r>
      <w:r w:rsidRPr="00CA392B">
        <w:t>norme</w:t>
      </w:r>
      <w:r w:rsidRPr="00CA392B">
        <w:rPr>
          <w:spacing w:val="-1"/>
        </w:rPr>
        <w:t xml:space="preserve"> </w:t>
      </w:r>
      <w:r w:rsidRPr="00CA392B">
        <w:t>del</w:t>
      </w:r>
      <w:r w:rsidRPr="00CA392B">
        <w:rPr>
          <w:spacing w:val="-4"/>
        </w:rPr>
        <w:t xml:space="preserve"> </w:t>
      </w:r>
      <w:r w:rsidRPr="00CA392B">
        <w:t>proprio</w:t>
      </w:r>
      <w:r w:rsidRPr="00CA392B">
        <w:rPr>
          <w:spacing w:val="-1"/>
        </w:rPr>
        <w:t xml:space="preserve"> </w:t>
      </w:r>
      <w:r w:rsidRPr="00CA392B">
        <w:t>rapporto</w:t>
      </w:r>
      <w:r w:rsidRPr="00CA392B">
        <w:rPr>
          <w:spacing w:val="-5"/>
        </w:rPr>
        <w:t xml:space="preserve"> </w:t>
      </w:r>
      <w:r w:rsidRPr="00CA392B">
        <w:t>contrattuale</w:t>
      </w:r>
      <w:r w:rsidRPr="00CA392B">
        <w:rPr>
          <w:spacing w:val="-3"/>
        </w:rPr>
        <w:t xml:space="preserve"> </w:t>
      </w:r>
      <w:r w:rsidRPr="00CA392B">
        <w:t>con</w:t>
      </w:r>
      <w:r w:rsidRPr="00CA392B">
        <w:rPr>
          <w:spacing w:val="-4"/>
        </w:rPr>
        <w:t xml:space="preserve"> </w:t>
      </w:r>
      <w:r w:rsidRPr="00CA392B">
        <w:t>la ditta autorizzata alla presenza in cantiere, restando responsabile comunque dell'adempimento di tale obbligo. Resta inteso che quanto sopra riguarda tutto il personale presente in cantiere e quindi anche il personale impiegato in applicazione di istituti che non prevedono la preventiva autorizzazione da parte della stazione appaltante, quali i noli a caldo e la fornitura con posa in opera, se non qualificabili come subappalto ai sensi dell'art. 105 del</w:t>
      </w:r>
      <w:r w:rsidRPr="00CA392B">
        <w:rPr>
          <w:spacing w:val="7"/>
        </w:rPr>
        <w:t xml:space="preserve"> </w:t>
      </w:r>
      <w:proofErr w:type="spellStart"/>
      <w:proofErr w:type="gramStart"/>
      <w:r w:rsidRPr="00CA392B">
        <w:t>D.Lgs</w:t>
      </w:r>
      <w:proofErr w:type="gramEnd"/>
      <w:r w:rsidRPr="00CA392B">
        <w:t>.</w:t>
      </w:r>
      <w:proofErr w:type="spellEnd"/>
      <w:r w:rsidR="003B07A3" w:rsidRPr="00CA392B">
        <w:t xml:space="preserve"> </w:t>
      </w:r>
      <w:r w:rsidRPr="00CA392B">
        <w:t xml:space="preserve">n. 50/2016. Il personale trovato sprovvisto del suddetto tesserino verrà immediatamente allontanato dal cantiere. Tale evenienza concreterà inadempimento contrattuale da parte dell'Appaltatore e comporterà l'applicazione di una penale pari a </w:t>
      </w:r>
      <w:r w:rsidRPr="00CA392B">
        <w:lastRenderedPageBreak/>
        <w:t>€ 1.000,00 (mille) per ciascun lavoratore allontanato, fatte salve misure più gravi, compresa</w:t>
      </w:r>
      <w:r w:rsidRPr="00CA392B">
        <w:rPr>
          <w:spacing w:val="-7"/>
        </w:rPr>
        <w:t xml:space="preserve"> </w:t>
      </w:r>
      <w:r w:rsidRPr="00CA392B">
        <w:t>la</w:t>
      </w:r>
      <w:r w:rsidRPr="00CA392B">
        <w:rPr>
          <w:spacing w:val="-8"/>
        </w:rPr>
        <w:t xml:space="preserve"> </w:t>
      </w:r>
      <w:r w:rsidRPr="00CA392B">
        <w:t>risoluzione</w:t>
      </w:r>
      <w:r w:rsidRPr="00CA392B">
        <w:rPr>
          <w:spacing w:val="-7"/>
        </w:rPr>
        <w:t xml:space="preserve"> </w:t>
      </w:r>
      <w:r w:rsidRPr="00CA392B">
        <w:t>del</w:t>
      </w:r>
      <w:r w:rsidRPr="00CA392B">
        <w:rPr>
          <w:spacing w:val="-7"/>
        </w:rPr>
        <w:t xml:space="preserve"> </w:t>
      </w:r>
      <w:r w:rsidRPr="00CA392B">
        <w:t>contratto</w:t>
      </w:r>
      <w:r w:rsidRPr="00CA392B">
        <w:rPr>
          <w:spacing w:val="-9"/>
        </w:rPr>
        <w:t xml:space="preserve"> </w:t>
      </w:r>
      <w:r w:rsidRPr="00CA392B">
        <w:t>per</w:t>
      </w:r>
      <w:r w:rsidRPr="00CA392B">
        <w:rPr>
          <w:spacing w:val="-8"/>
        </w:rPr>
        <w:t xml:space="preserve"> </w:t>
      </w:r>
      <w:r w:rsidRPr="00CA392B">
        <w:t>inadempimento,</w:t>
      </w:r>
      <w:r w:rsidRPr="00CA392B">
        <w:rPr>
          <w:spacing w:val="-7"/>
        </w:rPr>
        <w:t xml:space="preserve"> </w:t>
      </w:r>
      <w:r w:rsidRPr="00CA392B">
        <w:t>che</w:t>
      </w:r>
      <w:r w:rsidRPr="00CA392B">
        <w:rPr>
          <w:spacing w:val="-9"/>
        </w:rPr>
        <w:t xml:space="preserve"> </w:t>
      </w:r>
      <w:r w:rsidRPr="00CA392B">
        <w:t>la</w:t>
      </w:r>
      <w:r w:rsidRPr="00CA392B">
        <w:rPr>
          <w:spacing w:val="-9"/>
        </w:rPr>
        <w:t xml:space="preserve"> </w:t>
      </w:r>
      <w:r w:rsidRPr="00CA392B">
        <w:t>Stazione</w:t>
      </w:r>
      <w:r w:rsidRPr="00CA392B">
        <w:rPr>
          <w:spacing w:val="-7"/>
        </w:rPr>
        <w:t xml:space="preserve"> </w:t>
      </w:r>
      <w:r w:rsidRPr="00CA392B">
        <w:t>Appaltante riterrà eventualmente di adottare in presenza di ripetute violazioni dell'obbligo in questione e degli altri obblighi di cui al presente</w:t>
      </w:r>
      <w:r w:rsidRPr="00CA392B">
        <w:rPr>
          <w:spacing w:val="-3"/>
        </w:rPr>
        <w:t xml:space="preserve"> </w:t>
      </w:r>
      <w:r w:rsidRPr="00CA392B">
        <w:t>articolo.</w:t>
      </w:r>
    </w:p>
    <w:p w14:paraId="15CE3A95" w14:textId="77777777" w:rsidR="00E307EB" w:rsidRPr="00CA392B" w:rsidRDefault="00E30ADB" w:rsidP="00517702">
      <w:pPr>
        <w:pStyle w:val="Corpotesto"/>
      </w:pPr>
      <w:r w:rsidRPr="00CA392B">
        <w:t>L’Appaltatore deve tenere sempre in cantiere, adeguatamente aggiornati, i piani di sicurezza previsti dalla normativa vigente. L'Appaltatore, con il controllo del Direttore dei Lavori o del Coordinatore per la sicurezza in fase di esecuzione dei lavori, se nominato, registra e mantiene aggiornato il libretto della formazione effettuata per ogni lavoratore suo dipendente o dipendente di ditta in subappalto o</w:t>
      </w:r>
      <w:r w:rsidR="003B07A3" w:rsidRPr="00CA392B">
        <w:t xml:space="preserve"> </w:t>
      </w:r>
      <w:r w:rsidRPr="00CA392B">
        <w:t>lavoratore autonomo riguardo al cantiere, al piano di sicurezza e coordinamento in cantiere,</w:t>
      </w:r>
      <w:r w:rsidRPr="00CA392B">
        <w:rPr>
          <w:spacing w:val="-17"/>
        </w:rPr>
        <w:t xml:space="preserve"> </w:t>
      </w:r>
      <w:r w:rsidRPr="00CA392B">
        <w:t>ai</w:t>
      </w:r>
      <w:r w:rsidRPr="00CA392B">
        <w:rPr>
          <w:spacing w:val="-15"/>
        </w:rPr>
        <w:t xml:space="preserve"> </w:t>
      </w:r>
      <w:r w:rsidRPr="00CA392B">
        <w:t>piani</w:t>
      </w:r>
      <w:r w:rsidRPr="00CA392B">
        <w:rPr>
          <w:spacing w:val="-15"/>
        </w:rPr>
        <w:t xml:space="preserve"> </w:t>
      </w:r>
      <w:r w:rsidRPr="00CA392B">
        <w:t>operativi</w:t>
      </w:r>
      <w:r w:rsidRPr="00CA392B">
        <w:rPr>
          <w:spacing w:val="-16"/>
        </w:rPr>
        <w:t xml:space="preserve"> </w:t>
      </w:r>
      <w:r w:rsidRPr="00CA392B">
        <w:t>di</w:t>
      </w:r>
      <w:r w:rsidRPr="00CA392B">
        <w:rPr>
          <w:spacing w:val="-13"/>
        </w:rPr>
        <w:t xml:space="preserve"> </w:t>
      </w:r>
      <w:r w:rsidRPr="00CA392B">
        <w:t>sicurezza</w:t>
      </w:r>
      <w:r w:rsidRPr="00CA392B">
        <w:rPr>
          <w:spacing w:val="-14"/>
        </w:rPr>
        <w:t xml:space="preserve"> </w:t>
      </w:r>
      <w:r w:rsidRPr="00CA392B">
        <w:t>e</w:t>
      </w:r>
      <w:r w:rsidRPr="00CA392B">
        <w:rPr>
          <w:spacing w:val="-16"/>
        </w:rPr>
        <w:t xml:space="preserve"> </w:t>
      </w:r>
      <w:r w:rsidRPr="00CA392B">
        <w:t>alle</w:t>
      </w:r>
      <w:r w:rsidRPr="00CA392B">
        <w:rPr>
          <w:spacing w:val="-14"/>
        </w:rPr>
        <w:t xml:space="preserve"> </w:t>
      </w:r>
      <w:r w:rsidRPr="00CA392B">
        <w:t>modalità</w:t>
      </w:r>
      <w:r w:rsidRPr="00CA392B">
        <w:rPr>
          <w:spacing w:val="-15"/>
        </w:rPr>
        <w:t xml:space="preserve"> </w:t>
      </w:r>
      <w:r w:rsidRPr="00CA392B">
        <w:t>di</w:t>
      </w:r>
      <w:r w:rsidRPr="00CA392B">
        <w:rPr>
          <w:spacing w:val="-16"/>
        </w:rPr>
        <w:t xml:space="preserve"> </w:t>
      </w:r>
      <w:r w:rsidRPr="00CA392B">
        <w:t>esecuzione</w:t>
      </w:r>
      <w:r w:rsidRPr="00CA392B">
        <w:rPr>
          <w:spacing w:val="-12"/>
        </w:rPr>
        <w:t xml:space="preserve"> </w:t>
      </w:r>
      <w:r w:rsidRPr="00CA392B">
        <w:t>delle</w:t>
      </w:r>
      <w:r w:rsidRPr="00CA392B">
        <w:rPr>
          <w:spacing w:val="-16"/>
        </w:rPr>
        <w:t xml:space="preserve"> </w:t>
      </w:r>
      <w:r w:rsidRPr="00CA392B">
        <w:t>lavorazioni. Per</w:t>
      </w:r>
      <w:r w:rsidRPr="00CA392B">
        <w:rPr>
          <w:spacing w:val="-12"/>
        </w:rPr>
        <w:t xml:space="preserve"> </w:t>
      </w:r>
      <w:r w:rsidRPr="00CA392B">
        <w:t>la</w:t>
      </w:r>
      <w:r w:rsidRPr="00CA392B">
        <w:rPr>
          <w:spacing w:val="-13"/>
        </w:rPr>
        <w:t xml:space="preserve"> </w:t>
      </w:r>
      <w:r w:rsidRPr="00CA392B">
        <w:t>formazione</w:t>
      </w:r>
      <w:r w:rsidRPr="00CA392B">
        <w:rPr>
          <w:spacing w:val="-10"/>
        </w:rPr>
        <w:t xml:space="preserve"> </w:t>
      </w:r>
      <w:r w:rsidRPr="00CA392B">
        <w:t>e</w:t>
      </w:r>
      <w:r w:rsidRPr="00CA392B">
        <w:rPr>
          <w:spacing w:val="-13"/>
        </w:rPr>
        <w:t xml:space="preserve"> </w:t>
      </w:r>
      <w:r w:rsidRPr="00CA392B">
        <w:t>informazione</w:t>
      </w:r>
      <w:r w:rsidRPr="00CA392B">
        <w:rPr>
          <w:spacing w:val="-9"/>
        </w:rPr>
        <w:t xml:space="preserve"> </w:t>
      </w:r>
      <w:r w:rsidRPr="00CA392B">
        <w:t>si</w:t>
      </w:r>
      <w:r w:rsidRPr="00CA392B">
        <w:rPr>
          <w:spacing w:val="-12"/>
        </w:rPr>
        <w:t xml:space="preserve"> </w:t>
      </w:r>
      <w:r w:rsidRPr="00CA392B">
        <w:t>favorirà</w:t>
      </w:r>
      <w:r w:rsidRPr="00CA392B">
        <w:rPr>
          <w:spacing w:val="-13"/>
        </w:rPr>
        <w:t xml:space="preserve"> </w:t>
      </w:r>
      <w:r w:rsidRPr="00CA392B">
        <w:t>l'utilizzo</w:t>
      </w:r>
      <w:r w:rsidRPr="00CA392B">
        <w:rPr>
          <w:spacing w:val="-11"/>
        </w:rPr>
        <w:t xml:space="preserve"> </w:t>
      </w:r>
      <w:r w:rsidRPr="00CA392B">
        <w:t>degli</w:t>
      </w:r>
      <w:r w:rsidRPr="00CA392B">
        <w:rPr>
          <w:spacing w:val="-10"/>
        </w:rPr>
        <w:t xml:space="preserve"> </w:t>
      </w:r>
      <w:r w:rsidRPr="00CA392B">
        <w:t>enti</w:t>
      </w:r>
      <w:r w:rsidRPr="00CA392B">
        <w:rPr>
          <w:spacing w:val="-9"/>
        </w:rPr>
        <w:t xml:space="preserve"> </w:t>
      </w:r>
      <w:r w:rsidRPr="00CA392B">
        <w:t>accreditati</w:t>
      </w:r>
      <w:r w:rsidRPr="00CA392B">
        <w:rPr>
          <w:spacing w:val="-12"/>
        </w:rPr>
        <w:t xml:space="preserve"> </w:t>
      </w:r>
      <w:r w:rsidRPr="00CA392B">
        <w:t>(Comitato Paritetico Territoriale, Scuola Edile, Università, Ordini e Collegi Professionali, Enti di Formazione di emanazione delle organizzazioni artigiane</w:t>
      </w:r>
      <w:r w:rsidRPr="00CA392B">
        <w:rPr>
          <w:spacing w:val="-1"/>
        </w:rPr>
        <w:t xml:space="preserve"> </w:t>
      </w:r>
      <w:r w:rsidRPr="00CA392B">
        <w:t>ecc.).</w:t>
      </w:r>
    </w:p>
    <w:p w14:paraId="23AA13EA" w14:textId="70FE8328" w:rsidR="00E307EB" w:rsidRPr="00CA392B" w:rsidRDefault="00E30ADB" w:rsidP="00517702">
      <w:pPr>
        <w:pStyle w:val="Corpotesto"/>
      </w:pPr>
      <w:r w:rsidRPr="00CA392B">
        <w:t>L'Appaltatore si impegna a operare fattivamente, senza onere per l'</w:t>
      </w:r>
      <w:r w:rsidR="00C6250A">
        <w:t>ARES</w:t>
      </w:r>
      <w:r w:rsidRPr="00CA392B">
        <w:t>, al fine dell'ottenimento dei seguenti risultati:</w:t>
      </w:r>
    </w:p>
    <w:p w14:paraId="4ECAAACF" w14:textId="77777777" w:rsidR="00E307EB" w:rsidRPr="00CA392B" w:rsidRDefault="00CA392B" w:rsidP="00CA392B">
      <w:r>
        <w:t xml:space="preserve">- </w:t>
      </w:r>
      <w:r w:rsidR="00E30ADB" w:rsidRPr="00CA392B">
        <w:t>nel</w:t>
      </w:r>
      <w:r w:rsidR="00E30ADB" w:rsidRPr="00CA392B">
        <w:rPr>
          <w:spacing w:val="4"/>
        </w:rPr>
        <w:t xml:space="preserve"> </w:t>
      </w:r>
      <w:r w:rsidR="00E30ADB" w:rsidRPr="00CA392B">
        <w:t>caso</w:t>
      </w:r>
      <w:r w:rsidR="00E30ADB" w:rsidRPr="00CA392B">
        <w:rPr>
          <w:spacing w:val="5"/>
        </w:rPr>
        <w:t xml:space="preserve"> </w:t>
      </w:r>
      <w:r w:rsidR="00E30ADB" w:rsidRPr="00CA392B">
        <w:t>in</w:t>
      </w:r>
      <w:r w:rsidR="00E30ADB" w:rsidRPr="00CA392B">
        <w:rPr>
          <w:spacing w:val="4"/>
        </w:rPr>
        <w:t xml:space="preserve"> </w:t>
      </w:r>
      <w:r w:rsidR="00E30ADB" w:rsidRPr="00CA392B">
        <w:t>cui</w:t>
      </w:r>
      <w:r w:rsidR="00E30ADB" w:rsidRPr="00CA392B">
        <w:rPr>
          <w:spacing w:val="8"/>
        </w:rPr>
        <w:t xml:space="preserve"> </w:t>
      </w:r>
      <w:r w:rsidR="00E30ADB" w:rsidRPr="00CA392B">
        <w:t>i</w:t>
      </w:r>
      <w:r w:rsidR="00E30ADB" w:rsidRPr="00CA392B">
        <w:rPr>
          <w:spacing w:val="4"/>
        </w:rPr>
        <w:t xml:space="preserve"> </w:t>
      </w:r>
      <w:r w:rsidR="00E30ADB" w:rsidRPr="00CA392B">
        <w:t>lavoratori</w:t>
      </w:r>
      <w:r w:rsidR="00E30ADB" w:rsidRPr="00CA392B">
        <w:rPr>
          <w:spacing w:val="3"/>
        </w:rPr>
        <w:t xml:space="preserve"> </w:t>
      </w:r>
      <w:r w:rsidR="00E30ADB" w:rsidRPr="00CA392B">
        <w:t>siano</w:t>
      </w:r>
      <w:r w:rsidR="00E30ADB" w:rsidRPr="00CA392B">
        <w:rPr>
          <w:spacing w:val="5"/>
        </w:rPr>
        <w:t xml:space="preserve"> </w:t>
      </w:r>
      <w:r w:rsidR="00E30ADB" w:rsidRPr="00CA392B">
        <w:t>in</w:t>
      </w:r>
      <w:r w:rsidR="00E30ADB" w:rsidRPr="00CA392B">
        <w:rPr>
          <w:spacing w:val="4"/>
        </w:rPr>
        <w:t xml:space="preserve"> </w:t>
      </w:r>
      <w:r w:rsidR="00E30ADB" w:rsidRPr="00CA392B">
        <w:t>trasferta</w:t>
      </w:r>
      <w:r w:rsidR="00E30ADB" w:rsidRPr="00CA392B">
        <w:rPr>
          <w:spacing w:val="4"/>
        </w:rPr>
        <w:t xml:space="preserve"> </w:t>
      </w:r>
      <w:r w:rsidR="00E30ADB" w:rsidRPr="00CA392B">
        <w:t>per</w:t>
      </w:r>
      <w:r w:rsidR="00E30ADB" w:rsidRPr="00CA392B">
        <w:rPr>
          <w:spacing w:val="7"/>
        </w:rPr>
        <w:t xml:space="preserve"> </w:t>
      </w:r>
      <w:r w:rsidR="00E30ADB" w:rsidRPr="00CA392B">
        <w:t>una</w:t>
      </w:r>
      <w:r w:rsidR="00E30ADB" w:rsidRPr="00CA392B">
        <w:rPr>
          <w:spacing w:val="7"/>
        </w:rPr>
        <w:t xml:space="preserve"> </w:t>
      </w:r>
      <w:r w:rsidR="00E30ADB" w:rsidRPr="00CA392B">
        <w:t>distanza</w:t>
      </w:r>
      <w:r w:rsidR="00E30ADB" w:rsidRPr="00CA392B">
        <w:rPr>
          <w:spacing w:val="7"/>
        </w:rPr>
        <w:t xml:space="preserve"> </w:t>
      </w:r>
      <w:r w:rsidR="00E30ADB" w:rsidRPr="00CA392B">
        <w:t>maggiore</w:t>
      </w:r>
      <w:r w:rsidR="00E30ADB" w:rsidRPr="00CA392B">
        <w:rPr>
          <w:spacing w:val="6"/>
        </w:rPr>
        <w:t xml:space="preserve"> </w:t>
      </w:r>
      <w:r w:rsidR="00E30ADB" w:rsidRPr="00CA392B">
        <w:t>a</w:t>
      </w:r>
      <w:r w:rsidR="00E30ADB" w:rsidRPr="00CA392B">
        <w:rPr>
          <w:spacing w:val="7"/>
        </w:rPr>
        <w:t xml:space="preserve"> </w:t>
      </w:r>
      <w:r w:rsidR="00E30ADB" w:rsidRPr="00CA392B">
        <w:rPr>
          <w:spacing w:val="-3"/>
        </w:rPr>
        <w:t>km.</w:t>
      </w:r>
      <w:r w:rsidR="00E30ADB" w:rsidRPr="00CA392B">
        <w:rPr>
          <w:spacing w:val="7"/>
        </w:rPr>
        <w:t xml:space="preserve"> </w:t>
      </w:r>
      <w:r w:rsidR="00E30ADB" w:rsidRPr="00CA392B">
        <w:t>90,</w:t>
      </w:r>
    </w:p>
    <w:p w14:paraId="5007A6E2" w14:textId="77777777" w:rsidR="00E307EB" w:rsidRPr="00CA392B" w:rsidRDefault="00E30ADB" w:rsidP="00517702">
      <w:pPr>
        <w:pStyle w:val="Corpotesto"/>
      </w:pPr>
      <w:r w:rsidRPr="00CA392B">
        <w:t>siano messi a disposizione dei lavoratori stessi idonei alloggi per il pernottamento</w:t>
      </w:r>
      <w:r w:rsidRPr="00CA392B">
        <w:rPr>
          <w:spacing w:val="-33"/>
        </w:rPr>
        <w:t xml:space="preserve"> </w:t>
      </w:r>
      <w:r w:rsidRPr="00CA392B">
        <w:t>in loco;</w:t>
      </w:r>
    </w:p>
    <w:p w14:paraId="509A0437" w14:textId="77777777" w:rsidR="00E307EB" w:rsidRPr="00CA392B" w:rsidRDefault="00CA392B" w:rsidP="00CA392B">
      <w:r>
        <w:t xml:space="preserve">- </w:t>
      </w:r>
      <w:r w:rsidR="00E30ADB" w:rsidRPr="00CA392B">
        <w:t>nel caso in cui l'organizzazione del cantiere non preveda l'installazione di</w:t>
      </w:r>
      <w:r w:rsidR="00E30ADB" w:rsidRPr="00CA392B">
        <w:rPr>
          <w:spacing w:val="48"/>
        </w:rPr>
        <w:t xml:space="preserve"> </w:t>
      </w:r>
      <w:r w:rsidR="00E30ADB" w:rsidRPr="00CA392B">
        <w:t>idoneo</w:t>
      </w:r>
      <w:r>
        <w:t xml:space="preserve"> </w:t>
      </w:r>
      <w:r w:rsidR="00E30ADB" w:rsidRPr="00CA392B">
        <w:t>locale mensa, sia realizzata la fornitura di pasto caldo in trattoria/self-service per tutte le maestranze (comprese quindi quelle di tutti gli altri datori di lavoro operativi nel cantiere) impegnate nella realizzazione dell'opera.</w:t>
      </w:r>
    </w:p>
    <w:p w14:paraId="3FA0A333" w14:textId="77777777" w:rsidR="00E307EB" w:rsidRPr="00CA392B" w:rsidRDefault="00E30ADB" w:rsidP="00517702">
      <w:pPr>
        <w:pStyle w:val="Titolo11"/>
        <w:ind w:left="0"/>
        <w:rPr>
          <w:u w:val="none"/>
        </w:rPr>
      </w:pPr>
      <w:r w:rsidRPr="00CA392B">
        <w:rPr>
          <w:u w:val="none"/>
        </w:rPr>
        <w:t>ARTICOLO 7 - Pagamento delle retribuzioni.</w:t>
      </w:r>
    </w:p>
    <w:p w14:paraId="579B2F35" w14:textId="77777777" w:rsidR="00B834FC" w:rsidRDefault="00E30ADB" w:rsidP="00517702">
      <w:pPr>
        <w:pStyle w:val="Corpotesto"/>
      </w:pPr>
      <w:r w:rsidRPr="00CA392B">
        <w:lastRenderedPageBreak/>
        <w:t>Nel caso in cui vi fosse ritardo nel pagamento delle retribuzioni (compresi gli accantonamenti e le contribuzioni) da parte di qualunque ditta autorizzata a operare nell'ambito dei lavori, l'</w:t>
      </w:r>
      <w:r w:rsidR="00C6250A">
        <w:t>ARES</w:t>
      </w:r>
      <w:r w:rsidRPr="00CA392B">
        <w:t xml:space="preserve"> attuerà la procedura di cui all'art. 30 del </w:t>
      </w:r>
      <w:proofErr w:type="spellStart"/>
      <w:r w:rsidRPr="00CA392B">
        <w:t>D.lgs</w:t>
      </w:r>
      <w:proofErr w:type="spellEnd"/>
      <w:r w:rsidRPr="00CA392B">
        <w:t xml:space="preserve"> 50/2016. </w:t>
      </w:r>
    </w:p>
    <w:p w14:paraId="10A1A09D" w14:textId="776EE44F" w:rsidR="00E307EB" w:rsidRPr="00CA392B" w:rsidRDefault="00E30ADB" w:rsidP="00517702">
      <w:pPr>
        <w:pStyle w:val="Corpotesto"/>
        <w:rPr>
          <w:b/>
        </w:rPr>
      </w:pPr>
      <w:r w:rsidRPr="00CA392B">
        <w:rPr>
          <w:b/>
        </w:rPr>
        <w:t>ARTICOLO 8 - Danni da forza maggiore.</w:t>
      </w:r>
    </w:p>
    <w:p w14:paraId="239B6CA5" w14:textId="33CBCF76" w:rsidR="00E307EB" w:rsidRPr="00CA392B" w:rsidRDefault="00E30ADB" w:rsidP="00517702">
      <w:pPr>
        <w:pStyle w:val="Corpotesto"/>
      </w:pPr>
      <w:r w:rsidRPr="00CA392B">
        <w:t>Sono</w:t>
      </w:r>
      <w:r w:rsidRPr="00CA392B">
        <w:rPr>
          <w:spacing w:val="-11"/>
        </w:rPr>
        <w:t xml:space="preserve"> </w:t>
      </w:r>
      <w:r w:rsidRPr="00CA392B">
        <w:t>a</w:t>
      </w:r>
      <w:r w:rsidRPr="00CA392B">
        <w:rPr>
          <w:spacing w:val="-9"/>
        </w:rPr>
        <w:t xml:space="preserve"> </w:t>
      </w:r>
      <w:r w:rsidRPr="00CA392B">
        <w:t>carico</w:t>
      </w:r>
      <w:r w:rsidRPr="00CA392B">
        <w:rPr>
          <w:spacing w:val="-9"/>
        </w:rPr>
        <w:t xml:space="preserve"> </w:t>
      </w:r>
      <w:r w:rsidRPr="00CA392B">
        <w:t>dell’Appaltatore</w:t>
      </w:r>
      <w:r w:rsidRPr="00CA392B">
        <w:rPr>
          <w:spacing w:val="-9"/>
        </w:rPr>
        <w:t xml:space="preserve"> </w:t>
      </w:r>
      <w:r w:rsidRPr="00CA392B">
        <w:t>tutte</w:t>
      </w:r>
      <w:r w:rsidRPr="00CA392B">
        <w:rPr>
          <w:spacing w:val="-9"/>
        </w:rPr>
        <w:t xml:space="preserve"> </w:t>
      </w:r>
      <w:r w:rsidRPr="00CA392B">
        <w:t>le</w:t>
      </w:r>
      <w:r w:rsidRPr="00CA392B">
        <w:rPr>
          <w:spacing w:val="-9"/>
        </w:rPr>
        <w:t xml:space="preserve"> </w:t>
      </w:r>
      <w:r w:rsidRPr="00CA392B">
        <w:t>misure,</w:t>
      </w:r>
      <w:r w:rsidRPr="00CA392B">
        <w:rPr>
          <w:spacing w:val="-10"/>
        </w:rPr>
        <w:t xml:space="preserve"> </w:t>
      </w:r>
      <w:r w:rsidRPr="00CA392B">
        <w:t>comprese</w:t>
      </w:r>
      <w:r w:rsidRPr="00CA392B">
        <w:rPr>
          <w:spacing w:val="-9"/>
        </w:rPr>
        <w:t xml:space="preserve"> </w:t>
      </w:r>
      <w:r w:rsidRPr="00CA392B">
        <w:t>le</w:t>
      </w:r>
      <w:r w:rsidRPr="00CA392B">
        <w:rPr>
          <w:spacing w:val="-9"/>
        </w:rPr>
        <w:t xml:space="preserve"> </w:t>
      </w:r>
      <w:r w:rsidRPr="00CA392B">
        <w:t>opere</w:t>
      </w:r>
      <w:r w:rsidRPr="00CA392B">
        <w:rPr>
          <w:spacing w:val="-10"/>
        </w:rPr>
        <w:t xml:space="preserve"> </w:t>
      </w:r>
      <w:r w:rsidRPr="00CA392B">
        <w:t>provvisionali</w:t>
      </w:r>
      <w:r w:rsidRPr="00CA392B">
        <w:rPr>
          <w:spacing w:val="-9"/>
        </w:rPr>
        <w:t xml:space="preserve"> </w:t>
      </w:r>
      <w:r w:rsidRPr="00CA392B">
        <w:t>e</w:t>
      </w:r>
      <w:r w:rsidRPr="00CA392B">
        <w:rPr>
          <w:spacing w:val="-9"/>
        </w:rPr>
        <w:t xml:space="preserve"> </w:t>
      </w:r>
      <w:r w:rsidRPr="00CA392B">
        <w:t>tutti gli adempimenti per evitare il verificarsi di danni alle opere, all’ambiente, alle persone</w:t>
      </w:r>
      <w:r w:rsidRPr="00CA392B">
        <w:rPr>
          <w:spacing w:val="-13"/>
        </w:rPr>
        <w:t xml:space="preserve"> </w:t>
      </w:r>
      <w:r w:rsidRPr="00CA392B">
        <w:t>e</w:t>
      </w:r>
      <w:r w:rsidRPr="00CA392B">
        <w:rPr>
          <w:spacing w:val="-12"/>
        </w:rPr>
        <w:t xml:space="preserve"> </w:t>
      </w:r>
      <w:r w:rsidRPr="00CA392B">
        <w:t>alle</w:t>
      </w:r>
      <w:r w:rsidRPr="00CA392B">
        <w:rPr>
          <w:spacing w:val="-12"/>
        </w:rPr>
        <w:t xml:space="preserve"> </w:t>
      </w:r>
      <w:r w:rsidRPr="00CA392B">
        <w:t>cose</w:t>
      </w:r>
      <w:r w:rsidRPr="00CA392B">
        <w:rPr>
          <w:spacing w:val="-12"/>
        </w:rPr>
        <w:t xml:space="preserve"> </w:t>
      </w:r>
      <w:r w:rsidRPr="00CA392B">
        <w:t>nell’esecuzione</w:t>
      </w:r>
      <w:r w:rsidRPr="00CA392B">
        <w:rPr>
          <w:spacing w:val="-12"/>
        </w:rPr>
        <w:t xml:space="preserve"> </w:t>
      </w:r>
      <w:r w:rsidRPr="00CA392B">
        <w:t>dell’appalto.</w:t>
      </w:r>
      <w:r w:rsidRPr="00CA392B">
        <w:rPr>
          <w:spacing w:val="-13"/>
        </w:rPr>
        <w:t xml:space="preserve"> </w:t>
      </w:r>
      <w:r w:rsidRPr="00CA392B">
        <w:t>Pertanto</w:t>
      </w:r>
      <w:r w:rsidRPr="00CA392B">
        <w:rPr>
          <w:spacing w:val="-13"/>
        </w:rPr>
        <w:t xml:space="preserve"> </w:t>
      </w:r>
      <w:r w:rsidRPr="00CA392B">
        <w:t>l’appaltatore</w:t>
      </w:r>
      <w:r w:rsidRPr="00CA392B">
        <w:rPr>
          <w:spacing w:val="-12"/>
        </w:rPr>
        <w:t xml:space="preserve"> </w:t>
      </w:r>
      <w:r w:rsidRPr="00CA392B">
        <w:t>è</w:t>
      </w:r>
      <w:r w:rsidRPr="00CA392B">
        <w:rPr>
          <w:spacing w:val="-12"/>
        </w:rPr>
        <w:t xml:space="preserve"> </w:t>
      </w:r>
      <w:r w:rsidR="003A0919">
        <w:t>direttamente responsabile secondo le prescrizioni in materia civile e penale</w:t>
      </w:r>
      <w:r w:rsidRPr="00CA392B">
        <w:t>,</w:t>
      </w:r>
      <w:r w:rsidRPr="00CA392B">
        <w:rPr>
          <w:spacing w:val="-9"/>
        </w:rPr>
        <w:t xml:space="preserve"> </w:t>
      </w:r>
      <w:r w:rsidRPr="00CA392B">
        <w:t>tanto</w:t>
      </w:r>
      <w:r w:rsidRPr="00CA392B">
        <w:rPr>
          <w:spacing w:val="-9"/>
        </w:rPr>
        <w:t xml:space="preserve"> </w:t>
      </w:r>
      <w:r w:rsidRPr="00CA392B">
        <w:t>verso</w:t>
      </w:r>
      <w:r w:rsidRPr="00CA392B">
        <w:rPr>
          <w:spacing w:val="-12"/>
        </w:rPr>
        <w:t xml:space="preserve"> </w:t>
      </w:r>
      <w:r w:rsidRPr="00CA392B">
        <w:t>l’</w:t>
      </w:r>
      <w:r w:rsidR="00C6250A">
        <w:t>ARES</w:t>
      </w:r>
      <w:r w:rsidRPr="00CA392B">
        <w:rPr>
          <w:spacing w:val="-6"/>
        </w:rPr>
        <w:t xml:space="preserve"> </w:t>
      </w:r>
      <w:r w:rsidRPr="00CA392B">
        <w:t>quanto</w:t>
      </w:r>
      <w:r w:rsidRPr="00CA392B">
        <w:rPr>
          <w:spacing w:val="-7"/>
        </w:rPr>
        <w:t xml:space="preserve"> </w:t>
      </w:r>
      <w:r w:rsidRPr="00CA392B">
        <w:t>verso</w:t>
      </w:r>
      <w:r w:rsidRPr="00CA392B">
        <w:rPr>
          <w:spacing w:val="-5"/>
        </w:rPr>
        <w:t xml:space="preserve"> </w:t>
      </w:r>
      <w:r w:rsidRPr="00CA392B">
        <w:t>gli</w:t>
      </w:r>
      <w:r w:rsidRPr="00CA392B">
        <w:rPr>
          <w:spacing w:val="-6"/>
        </w:rPr>
        <w:t xml:space="preserve"> </w:t>
      </w:r>
      <w:r w:rsidRPr="00CA392B">
        <w:t>operai o chiunque altro, a qualsiasi titolo, dei danni sopra elencati verificatisi nel</w:t>
      </w:r>
      <w:r w:rsidRPr="00CA392B">
        <w:rPr>
          <w:spacing w:val="38"/>
        </w:rPr>
        <w:t xml:space="preserve"> </w:t>
      </w:r>
      <w:r w:rsidRPr="00CA392B">
        <w:t>corso</w:t>
      </w:r>
      <w:r w:rsidR="003B07A3" w:rsidRPr="00CA392B">
        <w:t xml:space="preserve"> </w:t>
      </w:r>
      <w:r w:rsidRPr="00CA392B">
        <w:t>dell’esecuzione dei lavori o in conseguenza degli stessi, sollevando quindi l’</w:t>
      </w:r>
      <w:r w:rsidR="00C6250A">
        <w:t>ARES</w:t>
      </w:r>
      <w:r w:rsidRPr="00CA392B">
        <w:t xml:space="preserve"> ed i suoi tecnici</w:t>
      </w:r>
      <w:r w:rsidR="003A0919">
        <w:t xml:space="preserve"> da qualsivoglia </w:t>
      </w:r>
      <w:r w:rsidR="00BB7504">
        <w:t>pretesa</w:t>
      </w:r>
      <w:r w:rsidRPr="00CA392B">
        <w:t>.</w:t>
      </w:r>
    </w:p>
    <w:p w14:paraId="1CA3C5F8" w14:textId="77777777" w:rsidR="00E307EB" w:rsidRPr="00CA392B" w:rsidRDefault="00E30ADB" w:rsidP="00517702">
      <w:pPr>
        <w:pStyle w:val="Corpotesto"/>
      </w:pPr>
      <w:r w:rsidRPr="00CA392B">
        <w:t>Nel caso di danni causati da forza maggiore</w:t>
      </w:r>
      <w:r w:rsidR="00BB7504">
        <w:t>,</w:t>
      </w:r>
      <w:r w:rsidRPr="00CA392B">
        <w:t xml:space="preserve"> l’Appaltatore dovrà farne denuncia al Direttore</w:t>
      </w:r>
      <w:r w:rsidRPr="00CA392B">
        <w:rPr>
          <w:spacing w:val="-15"/>
        </w:rPr>
        <w:t xml:space="preserve"> </w:t>
      </w:r>
      <w:r w:rsidRPr="00CA392B">
        <w:t>dei</w:t>
      </w:r>
      <w:r w:rsidRPr="00CA392B">
        <w:rPr>
          <w:spacing w:val="-11"/>
        </w:rPr>
        <w:t xml:space="preserve"> </w:t>
      </w:r>
      <w:r w:rsidRPr="00CA392B">
        <w:t>Lavori</w:t>
      </w:r>
      <w:r w:rsidRPr="00CA392B">
        <w:rPr>
          <w:spacing w:val="-13"/>
        </w:rPr>
        <w:t xml:space="preserve"> </w:t>
      </w:r>
      <w:r w:rsidRPr="00CA392B">
        <w:t>nel</w:t>
      </w:r>
      <w:r w:rsidRPr="00CA392B">
        <w:rPr>
          <w:spacing w:val="-16"/>
        </w:rPr>
        <w:t xml:space="preserve"> </w:t>
      </w:r>
      <w:r w:rsidRPr="00CA392B">
        <w:t>termine</w:t>
      </w:r>
      <w:r w:rsidRPr="00CA392B">
        <w:rPr>
          <w:spacing w:val="-16"/>
        </w:rPr>
        <w:t xml:space="preserve"> </w:t>
      </w:r>
      <w:r w:rsidRPr="00CA392B">
        <w:t>di</w:t>
      </w:r>
      <w:r w:rsidRPr="00CA392B">
        <w:rPr>
          <w:spacing w:val="-13"/>
        </w:rPr>
        <w:t xml:space="preserve"> </w:t>
      </w:r>
      <w:r w:rsidRPr="00CA392B">
        <w:t>5</w:t>
      </w:r>
      <w:r w:rsidRPr="00CA392B">
        <w:rPr>
          <w:spacing w:val="-14"/>
        </w:rPr>
        <w:t xml:space="preserve"> </w:t>
      </w:r>
      <w:r w:rsidRPr="00CA392B">
        <w:t>giorni</w:t>
      </w:r>
      <w:r w:rsidRPr="00CA392B">
        <w:rPr>
          <w:spacing w:val="-12"/>
        </w:rPr>
        <w:t xml:space="preserve"> </w:t>
      </w:r>
      <w:r w:rsidRPr="00CA392B">
        <w:t>da</w:t>
      </w:r>
      <w:r w:rsidRPr="00CA392B">
        <w:rPr>
          <w:spacing w:val="-19"/>
        </w:rPr>
        <w:t xml:space="preserve"> </w:t>
      </w:r>
      <w:r w:rsidRPr="00CA392B">
        <w:t>quello</w:t>
      </w:r>
      <w:r w:rsidRPr="00CA392B">
        <w:rPr>
          <w:spacing w:val="-15"/>
        </w:rPr>
        <w:t xml:space="preserve"> </w:t>
      </w:r>
      <w:r w:rsidR="00BB7504">
        <w:t>in cui l’</w:t>
      </w:r>
      <w:r w:rsidRPr="00CA392B">
        <w:t>evento</w:t>
      </w:r>
      <w:r w:rsidR="00BB7504">
        <w:t xml:space="preserve"> si è verificato</w:t>
      </w:r>
      <w:r w:rsidRPr="00CA392B">
        <w:t>,</w:t>
      </w:r>
      <w:r w:rsidRPr="00CA392B">
        <w:rPr>
          <w:spacing w:val="-3"/>
        </w:rPr>
        <w:t xml:space="preserve"> </w:t>
      </w:r>
      <w:r w:rsidRPr="00CA392B">
        <w:t>a</w:t>
      </w:r>
      <w:r w:rsidRPr="00CA392B">
        <w:rPr>
          <w:spacing w:val="-8"/>
        </w:rPr>
        <w:t xml:space="preserve"> </w:t>
      </w:r>
      <w:r w:rsidRPr="00CA392B">
        <w:t>pena</w:t>
      </w:r>
      <w:r w:rsidRPr="00CA392B">
        <w:rPr>
          <w:spacing w:val="-9"/>
        </w:rPr>
        <w:t xml:space="preserve"> </w:t>
      </w:r>
      <w:r w:rsidRPr="00CA392B">
        <w:t>di</w:t>
      </w:r>
      <w:r w:rsidRPr="00CA392B">
        <w:rPr>
          <w:spacing w:val="-8"/>
        </w:rPr>
        <w:t xml:space="preserve"> </w:t>
      </w:r>
      <w:r w:rsidRPr="00CA392B">
        <w:t>decadenza dal</w:t>
      </w:r>
      <w:r w:rsidRPr="00CA392B">
        <w:rPr>
          <w:spacing w:val="-14"/>
        </w:rPr>
        <w:t xml:space="preserve"> </w:t>
      </w:r>
      <w:r w:rsidRPr="00CA392B">
        <w:t>diritto</w:t>
      </w:r>
      <w:r w:rsidRPr="00CA392B">
        <w:rPr>
          <w:spacing w:val="-16"/>
        </w:rPr>
        <w:t xml:space="preserve"> </w:t>
      </w:r>
      <w:r w:rsidR="00BB7504">
        <w:t xml:space="preserve">al </w:t>
      </w:r>
      <w:r w:rsidRPr="00CA392B">
        <w:t>risarcimento.</w:t>
      </w:r>
      <w:r w:rsidRPr="00CA392B">
        <w:rPr>
          <w:spacing w:val="-17"/>
        </w:rPr>
        <w:t xml:space="preserve"> </w:t>
      </w:r>
      <w:r w:rsidR="00BB7504">
        <w:rPr>
          <w:spacing w:val="-17"/>
        </w:rPr>
        <w:t xml:space="preserve">Non </w:t>
      </w:r>
      <w:r w:rsidR="00BB7504">
        <w:t>a</w:t>
      </w:r>
      <w:r w:rsidRPr="00CA392B">
        <w:t>ppena</w:t>
      </w:r>
      <w:r w:rsidR="00BB7504">
        <w:t xml:space="preserve"> sarà pervenuta formale</w:t>
      </w:r>
      <w:r w:rsidRPr="00CA392B">
        <w:rPr>
          <w:spacing w:val="-16"/>
        </w:rPr>
        <w:t xml:space="preserve"> </w:t>
      </w:r>
      <w:r w:rsidRPr="00CA392B">
        <w:t>denuncia,</w:t>
      </w:r>
      <w:r w:rsidR="00BB7504">
        <w:t xml:space="preserve"> da presentarsi esclusivamente in forma scritta, </w:t>
      </w:r>
      <w:r w:rsidR="00BB7504" w:rsidRPr="00BB7504">
        <w:rPr>
          <w:i/>
        </w:rPr>
        <w:t xml:space="preserve">ad </w:t>
      </w:r>
      <w:proofErr w:type="spellStart"/>
      <w:r w:rsidR="00BB7504" w:rsidRPr="00BB7504">
        <w:rPr>
          <w:i/>
        </w:rPr>
        <w:t>substantiam</w:t>
      </w:r>
      <w:proofErr w:type="spellEnd"/>
      <w:r w:rsidR="00BB7504">
        <w:rPr>
          <w:i/>
        </w:rPr>
        <w:t>,</w:t>
      </w:r>
      <w:r w:rsidR="00BB7504">
        <w:t xml:space="preserve"> </w:t>
      </w:r>
      <w:r w:rsidRPr="00CA392B">
        <w:t>il Direttore dei Lavori procederà alla redazione di processo verbale alla presenza dell’esecutore, per</w:t>
      </w:r>
      <w:r w:rsidRPr="00CA392B">
        <w:rPr>
          <w:spacing w:val="-4"/>
        </w:rPr>
        <w:t xml:space="preserve"> </w:t>
      </w:r>
      <w:r w:rsidRPr="00CA392B">
        <w:t>l'accertamento:</w:t>
      </w:r>
    </w:p>
    <w:p w14:paraId="51EE6E45" w14:textId="77777777" w:rsidR="00E307EB" w:rsidRPr="00CA392B" w:rsidRDefault="00E30ADB" w:rsidP="00517702">
      <w:pPr>
        <w:pStyle w:val="Paragrafoelenco"/>
        <w:numPr>
          <w:ilvl w:val="0"/>
          <w:numId w:val="5"/>
        </w:numPr>
        <w:ind w:left="0" w:firstLine="0"/>
      </w:pPr>
      <w:r w:rsidRPr="00CA392B">
        <w:t>dello stato delle cose dopo il danno, rapportandole allo stato</w:t>
      </w:r>
      <w:r w:rsidRPr="00CA392B">
        <w:rPr>
          <w:spacing w:val="-5"/>
        </w:rPr>
        <w:t xml:space="preserve"> </w:t>
      </w:r>
      <w:r w:rsidRPr="00CA392B">
        <w:t>precedente;</w:t>
      </w:r>
    </w:p>
    <w:p w14:paraId="4309293A" w14:textId="77777777" w:rsidR="00E307EB" w:rsidRPr="00CA392B" w:rsidRDefault="00E30ADB" w:rsidP="00517702">
      <w:pPr>
        <w:pStyle w:val="Paragrafoelenco"/>
        <w:numPr>
          <w:ilvl w:val="0"/>
          <w:numId w:val="5"/>
        </w:numPr>
        <w:ind w:left="0" w:firstLine="0"/>
      </w:pPr>
      <w:r w:rsidRPr="00CA392B">
        <w:t>delle cause dei danni, precisando l'eventuale causa di forza</w:t>
      </w:r>
      <w:r w:rsidRPr="00CA392B">
        <w:rPr>
          <w:spacing w:val="-6"/>
        </w:rPr>
        <w:t xml:space="preserve"> </w:t>
      </w:r>
      <w:r w:rsidRPr="00CA392B">
        <w:t>maggiore;</w:t>
      </w:r>
    </w:p>
    <w:p w14:paraId="517F7FF1" w14:textId="77777777" w:rsidR="00E307EB" w:rsidRPr="00CA392B" w:rsidRDefault="00E30ADB" w:rsidP="00517702">
      <w:pPr>
        <w:pStyle w:val="Paragrafoelenco"/>
        <w:numPr>
          <w:ilvl w:val="0"/>
          <w:numId w:val="5"/>
        </w:numPr>
        <w:ind w:left="0" w:firstLine="0"/>
      </w:pPr>
      <w:r w:rsidRPr="00CA392B">
        <w:t>della eventuale negligenza, indicandone il</w:t>
      </w:r>
      <w:r w:rsidRPr="00CA392B">
        <w:rPr>
          <w:spacing w:val="-5"/>
        </w:rPr>
        <w:t xml:space="preserve"> </w:t>
      </w:r>
      <w:r w:rsidRPr="00CA392B">
        <w:t>responsabile;</w:t>
      </w:r>
    </w:p>
    <w:p w14:paraId="235C33A5" w14:textId="77777777" w:rsidR="00E307EB" w:rsidRPr="00CA392B" w:rsidRDefault="00E30ADB" w:rsidP="00517702">
      <w:pPr>
        <w:pStyle w:val="Paragrafoelenco"/>
        <w:numPr>
          <w:ilvl w:val="0"/>
          <w:numId w:val="5"/>
        </w:numPr>
        <w:ind w:left="0" w:firstLine="0"/>
      </w:pPr>
      <w:r w:rsidRPr="00CA392B">
        <w:t>dell'osservanza o meno delle regole dell'arte e delle prescrizioni del direttore dei lavori;</w:t>
      </w:r>
    </w:p>
    <w:p w14:paraId="2335F46B" w14:textId="77777777" w:rsidR="00E307EB" w:rsidRPr="00CA392B" w:rsidRDefault="00E30ADB" w:rsidP="00517702">
      <w:pPr>
        <w:pStyle w:val="Paragrafoelenco"/>
        <w:numPr>
          <w:ilvl w:val="0"/>
          <w:numId w:val="5"/>
        </w:numPr>
        <w:ind w:left="0" w:firstLine="0"/>
      </w:pPr>
      <w:r w:rsidRPr="00CA392B">
        <w:t>dell'eventuale omissione delle cautele necessarie a prevenire i</w:t>
      </w:r>
      <w:r w:rsidRPr="00CA392B">
        <w:rPr>
          <w:spacing w:val="-23"/>
        </w:rPr>
        <w:t xml:space="preserve"> </w:t>
      </w:r>
      <w:r w:rsidRPr="00CA392B">
        <w:t>danni;</w:t>
      </w:r>
    </w:p>
    <w:p w14:paraId="67EE7E8A" w14:textId="77777777" w:rsidR="00E307EB" w:rsidRPr="00CA392B" w:rsidRDefault="00E30ADB" w:rsidP="00517702">
      <w:pPr>
        <w:pStyle w:val="Corpotesto"/>
      </w:pPr>
      <w:r w:rsidRPr="00CA392B">
        <w:t>al fine di determinare il risarcimento al quale può avere diritto l’esecutore stesso.</w:t>
      </w:r>
    </w:p>
    <w:p w14:paraId="437973E3" w14:textId="77777777" w:rsidR="00E307EB" w:rsidRPr="00CA392B" w:rsidRDefault="00E30ADB" w:rsidP="00517702">
      <w:pPr>
        <w:pStyle w:val="Corpotesto"/>
      </w:pPr>
      <w:r w:rsidRPr="00CA392B">
        <w:lastRenderedPageBreak/>
        <w:t>I danni che dovess</w:t>
      </w:r>
      <w:r w:rsidR="00BB7504">
        <w:t xml:space="preserve">ero derivare alle opere in conseguenza </w:t>
      </w:r>
      <w:r w:rsidRPr="00CA392B">
        <w:t xml:space="preserve">della loro arbitraria esecuzione in regime di sospensione </w:t>
      </w:r>
      <w:r w:rsidR="00BB7504">
        <w:t xml:space="preserve">non potranno mai essere imputati </w:t>
      </w:r>
      <w:r w:rsidRPr="00CA392B">
        <w:t>a</w:t>
      </w:r>
      <w:r w:rsidR="0025767F">
        <w:t>d una</w:t>
      </w:r>
      <w:r w:rsidRPr="00CA392B">
        <w:t xml:space="preserve"> causa di forza maggiore e dovranno essere riparati a cura e spese dell'Esecutore, il quale è altresì obbligato a risarcire gli eventual</w:t>
      </w:r>
      <w:r w:rsidR="0025767F">
        <w:t>i consequenziali danni patiti</w:t>
      </w:r>
      <w:r w:rsidRPr="00CA392B">
        <w:t xml:space="preserve"> </w:t>
      </w:r>
      <w:r w:rsidR="0025767F">
        <w:t>d</w:t>
      </w:r>
      <w:r w:rsidRPr="00CA392B">
        <w:t>all'Appaltante.</w:t>
      </w:r>
    </w:p>
    <w:p w14:paraId="255F99B1" w14:textId="77777777" w:rsidR="00E307EB" w:rsidRPr="00CA392B" w:rsidRDefault="00E30ADB" w:rsidP="00517702">
      <w:pPr>
        <w:pStyle w:val="Corpotesto"/>
      </w:pPr>
      <w:r w:rsidRPr="00CA392B">
        <w:t>N</w:t>
      </w:r>
      <w:r w:rsidR="0025767F">
        <w:t>on vengono considerati danni dovuti a cause</w:t>
      </w:r>
      <w:r w:rsidRPr="00CA392B">
        <w:t xml:space="preserve"> di forza maggiore quelli provocati da invasione</w:t>
      </w:r>
      <w:r w:rsidRPr="00CA392B">
        <w:rPr>
          <w:spacing w:val="-14"/>
        </w:rPr>
        <w:t xml:space="preserve"> </w:t>
      </w:r>
      <w:r w:rsidRPr="00CA392B">
        <w:t>o</w:t>
      </w:r>
      <w:r w:rsidRPr="00CA392B">
        <w:rPr>
          <w:spacing w:val="-17"/>
        </w:rPr>
        <w:t xml:space="preserve"> </w:t>
      </w:r>
      <w:r w:rsidRPr="00CA392B">
        <w:t>infiltrazione</w:t>
      </w:r>
      <w:r w:rsidRPr="00CA392B">
        <w:rPr>
          <w:spacing w:val="-15"/>
        </w:rPr>
        <w:t xml:space="preserve"> </w:t>
      </w:r>
      <w:r w:rsidRPr="00CA392B">
        <w:t>di</w:t>
      </w:r>
      <w:r w:rsidRPr="00CA392B">
        <w:rPr>
          <w:spacing w:val="-18"/>
        </w:rPr>
        <w:t xml:space="preserve"> </w:t>
      </w:r>
      <w:r w:rsidRPr="00CA392B">
        <w:t>acque</w:t>
      </w:r>
      <w:r w:rsidRPr="00CA392B">
        <w:rPr>
          <w:spacing w:val="-15"/>
        </w:rPr>
        <w:t xml:space="preserve"> </w:t>
      </w:r>
      <w:r w:rsidRPr="00CA392B">
        <w:t>di</w:t>
      </w:r>
      <w:r w:rsidRPr="00CA392B">
        <w:rPr>
          <w:spacing w:val="-16"/>
        </w:rPr>
        <w:t xml:space="preserve"> </w:t>
      </w:r>
      <w:r w:rsidRPr="00CA392B">
        <w:t>qualsiasi</w:t>
      </w:r>
      <w:r w:rsidRPr="00CA392B">
        <w:rPr>
          <w:spacing w:val="-14"/>
        </w:rPr>
        <w:t xml:space="preserve"> </w:t>
      </w:r>
      <w:r w:rsidRPr="00CA392B">
        <w:t>specie</w:t>
      </w:r>
      <w:r w:rsidRPr="00CA392B">
        <w:rPr>
          <w:spacing w:val="-14"/>
        </w:rPr>
        <w:t xml:space="preserve"> </w:t>
      </w:r>
      <w:r w:rsidRPr="00CA392B">
        <w:t>e</w:t>
      </w:r>
      <w:r w:rsidRPr="00CA392B">
        <w:rPr>
          <w:spacing w:val="-15"/>
        </w:rPr>
        <w:t xml:space="preserve"> </w:t>
      </w:r>
      <w:r w:rsidRPr="00CA392B">
        <w:t>provenienza,</w:t>
      </w:r>
      <w:r w:rsidRPr="00CA392B">
        <w:rPr>
          <w:spacing w:val="-16"/>
        </w:rPr>
        <w:t xml:space="preserve"> </w:t>
      </w:r>
      <w:r w:rsidRPr="00CA392B">
        <w:t>quali</w:t>
      </w:r>
      <w:r w:rsidRPr="00CA392B">
        <w:rPr>
          <w:spacing w:val="-15"/>
        </w:rPr>
        <w:t xml:space="preserve"> </w:t>
      </w:r>
      <w:r w:rsidRPr="00CA392B">
        <w:t>smottamenti negli scavi, interramenti di cunette, ecc., nonché ammaloramenti della</w:t>
      </w:r>
      <w:r w:rsidRPr="00CA392B">
        <w:rPr>
          <w:spacing w:val="-39"/>
        </w:rPr>
        <w:t xml:space="preserve"> </w:t>
      </w:r>
      <w:r w:rsidRPr="00CA392B">
        <w:t>soprastruttura stradale causati da precipitazioni anche di eccezionale intensità o geli. Non vengono comunque accreditati all'Appaltatore compensi per perdita o danni, di qualunque entità</w:t>
      </w:r>
      <w:r w:rsidRPr="00CA392B">
        <w:rPr>
          <w:spacing w:val="10"/>
        </w:rPr>
        <w:t xml:space="preserve"> </w:t>
      </w:r>
      <w:r w:rsidRPr="00CA392B">
        <w:t>e</w:t>
      </w:r>
      <w:r w:rsidRPr="00CA392B">
        <w:rPr>
          <w:spacing w:val="11"/>
        </w:rPr>
        <w:t xml:space="preserve"> </w:t>
      </w:r>
      <w:r w:rsidRPr="00CA392B">
        <w:t>ragione,</w:t>
      </w:r>
      <w:r w:rsidRPr="00CA392B">
        <w:rPr>
          <w:spacing w:val="10"/>
        </w:rPr>
        <w:t xml:space="preserve"> </w:t>
      </w:r>
      <w:r w:rsidRPr="00CA392B">
        <w:t>alle</w:t>
      </w:r>
      <w:r w:rsidRPr="00CA392B">
        <w:rPr>
          <w:spacing w:val="11"/>
        </w:rPr>
        <w:t xml:space="preserve"> </w:t>
      </w:r>
      <w:r w:rsidRPr="00CA392B">
        <w:t>opere</w:t>
      </w:r>
      <w:r w:rsidRPr="00CA392B">
        <w:rPr>
          <w:spacing w:val="7"/>
        </w:rPr>
        <w:t xml:space="preserve"> </w:t>
      </w:r>
      <w:r w:rsidRPr="00CA392B">
        <w:t>provvisionali,</w:t>
      </w:r>
      <w:r w:rsidRPr="00CA392B">
        <w:rPr>
          <w:spacing w:val="10"/>
        </w:rPr>
        <w:t xml:space="preserve"> </w:t>
      </w:r>
      <w:r w:rsidRPr="00CA392B">
        <w:t>alle</w:t>
      </w:r>
      <w:r w:rsidRPr="00CA392B">
        <w:rPr>
          <w:spacing w:val="10"/>
        </w:rPr>
        <w:t xml:space="preserve"> </w:t>
      </w:r>
      <w:r w:rsidRPr="00CA392B">
        <w:t>attrezzature</w:t>
      </w:r>
      <w:r w:rsidRPr="00CA392B">
        <w:rPr>
          <w:spacing w:val="11"/>
        </w:rPr>
        <w:t xml:space="preserve"> </w:t>
      </w:r>
      <w:r w:rsidRPr="00CA392B">
        <w:t>ed</w:t>
      </w:r>
      <w:r w:rsidRPr="00CA392B">
        <w:rPr>
          <w:spacing w:val="11"/>
        </w:rPr>
        <w:t xml:space="preserve"> </w:t>
      </w:r>
      <w:r w:rsidRPr="00CA392B">
        <w:t>utensili</w:t>
      </w:r>
      <w:r w:rsidRPr="00CA392B">
        <w:rPr>
          <w:spacing w:val="10"/>
        </w:rPr>
        <w:t xml:space="preserve"> </w:t>
      </w:r>
      <w:r w:rsidRPr="00CA392B">
        <w:t>di</w:t>
      </w:r>
      <w:r w:rsidRPr="00CA392B">
        <w:rPr>
          <w:spacing w:val="11"/>
        </w:rPr>
        <w:t xml:space="preserve"> </w:t>
      </w:r>
      <w:r w:rsidRPr="00CA392B">
        <w:t>cantiere,</w:t>
      </w:r>
      <w:r w:rsidRPr="00CA392B">
        <w:rPr>
          <w:spacing w:val="10"/>
        </w:rPr>
        <w:t xml:space="preserve"> </w:t>
      </w:r>
      <w:r w:rsidRPr="00CA392B">
        <w:t>ai</w:t>
      </w:r>
    </w:p>
    <w:p w14:paraId="5F97E70D" w14:textId="77777777" w:rsidR="00E307EB" w:rsidRPr="00CA392B" w:rsidRDefault="00E30ADB" w:rsidP="00517702">
      <w:pPr>
        <w:pStyle w:val="Corpotesto"/>
      </w:pPr>
      <w:r w:rsidRPr="00CA392B">
        <w:t>mezzi d'opera ed ai materiali non ancora posti in opera.</w:t>
      </w:r>
      <w:r w:rsidR="00757885" w:rsidRPr="00CA392B">
        <w:t xml:space="preserve"> </w:t>
      </w:r>
      <w:r w:rsidRPr="00CA392B">
        <w:t>Qualora</w:t>
      </w:r>
      <w:r w:rsidRPr="00CA392B">
        <w:rPr>
          <w:spacing w:val="-13"/>
        </w:rPr>
        <w:t xml:space="preserve"> </w:t>
      </w:r>
      <w:r w:rsidRPr="00CA392B">
        <w:t>si</w:t>
      </w:r>
      <w:r w:rsidRPr="00CA392B">
        <w:rPr>
          <w:spacing w:val="-11"/>
        </w:rPr>
        <w:t xml:space="preserve"> </w:t>
      </w:r>
      <w:r w:rsidRPr="00CA392B">
        <w:t>verifichino</w:t>
      </w:r>
      <w:r w:rsidRPr="00CA392B">
        <w:rPr>
          <w:spacing w:val="-12"/>
        </w:rPr>
        <w:t xml:space="preserve"> </w:t>
      </w:r>
      <w:r w:rsidRPr="00CA392B">
        <w:t>danni</w:t>
      </w:r>
      <w:r w:rsidRPr="00CA392B">
        <w:rPr>
          <w:spacing w:val="-13"/>
        </w:rPr>
        <w:t xml:space="preserve"> </w:t>
      </w:r>
      <w:r w:rsidRPr="00CA392B">
        <w:t>da</w:t>
      </w:r>
      <w:r w:rsidRPr="00CA392B">
        <w:rPr>
          <w:spacing w:val="-12"/>
        </w:rPr>
        <w:t xml:space="preserve"> </w:t>
      </w:r>
      <w:r w:rsidRPr="00CA392B">
        <w:t>forza</w:t>
      </w:r>
      <w:r w:rsidRPr="00CA392B">
        <w:rPr>
          <w:spacing w:val="-12"/>
        </w:rPr>
        <w:t xml:space="preserve"> </w:t>
      </w:r>
      <w:r w:rsidRPr="00CA392B">
        <w:t>maggiore,</w:t>
      </w:r>
      <w:r w:rsidRPr="00CA392B">
        <w:rPr>
          <w:spacing w:val="-12"/>
        </w:rPr>
        <w:t xml:space="preserve"> </w:t>
      </w:r>
      <w:r w:rsidRPr="00CA392B">
        <w:t>gli</w:t>
      </w:r>
      <w:r w:rsidRPr="00CA392B">
        <w:rPr>
          <w:spacing w:val="-12"/>
        </w:rPr>
        <w:t xml:space="preserve"> </w:t>
      </w:r>
      <w:r w:rsidRPr="00CA392B">
        <w:t>stessi</w:t>
      </w:r>
      <w:r w:rsidRPr="00CA392B">
        <w:rPr>
          <w:spacing w:val="-11"/>
        </w:rPr>
        <w:t xml:space="preserve"> </w:t>
      </w:r>
      <w:r w:rsidRPr="00CA392B">
        <w:t>potranno</w:t>
      </w:r>
      <w:r w:rsidRPr="00CA392B">
        <w:rPr>
          <w:spacing w:val="-12"/>
        </w:rPr>
        <w:t xml:space="preserve"> </w:t>
      </w:r>
      <w:r w:rsidRPr="00CA392B">
        <w:t>essere</w:t>
      </w:r>
      <w:r w:rsidRPr="00CA392B">
        <w:rPr>
          <w:spacing w:val="-14"/>
        </w:rPr>
        <w:t xml:space="preserve"> </w:t>
      </w:r>
      <w:r w:rsidRPr="00CA392B">
        <w:t>riconosciuti all’Appaltatore solamente nei limiti del 5% dell’importo di contratto e dovranno essere provati in modo adeguato. L’Appaltatore dovrà altre</w:t>
      </w:r>
      <w:r w:rsidR="0025767F">
        <w:t>sì dimostrare d’aver adottato</w:t>
      </w:r>
      <w:r w:rsidRPr="00CA392B">
        <w:t xml:space="preserve"> ogni mezzo ragionevolmente possibile per prevenire ed evitare il verificarsi di tali danni. Oltre il limite di cui sopra, i danni da forza maggiore resteranno a carico dell’Appaltatore, in applicazione del rischio</w:t>
      </w:r>
      <w:r w:rsidRPr="00CA392B">
        <w:rPr>
          <w:spacing w:val="-11"/>
        </w:rPr>
        <w:t xml:space="preserve"> </w:t>
      </w:r>
      <w:r w:rsidRPr="00CA392B">
        <w:t>d’impresa.</w:t>
      </w:r>
    </w:p>
    <w:p w14:paraId="6187D010" w14:textId="77777777" w:rsidR="00E307EB" w:rsidRPr="00CA392B" w:rsidRDefault="00E30ADB" w:rsidP="00517702">
      <w:pPr>
        <w:pStyle w:val="Titolo11"/>
        <w:ind w:left="0"/>
        <w:rPr>
          <w:u w:val="none"/>
        </w:rPr>
      </w:pPr>
      <w:r w:rsidRPr="00CA392B">
        <w:rPr>
          <w:u w:val="none"/>
        </w:rPr>
        <w:t>ARTICOLO 9 - Subappalto.</w:t>
      </w:r>
    </w:p>
    <w:p w14:paraId="3245D6B2" w14:textId="77777777" w:rsidR="00E307EB" w:rsidRPr="00CA392B" w:rsidRDefault="00E30ADB" w:rsidP="00517702">
      <w:pPr>
        <w:pStyle w:val="Corpotesto"/>
      </w:pPr>
      <w:r w:rsidRPr="00CA392B">
        <w:t>Il contratto non può essere ceduto a pena di nullità.</w:t>
      </w:r>
      <w:r w:rsidR="00757885" w:rsidRPr="00CA392B">
        <w:t xml:space="preserve"> </w:t>
      </w:r>
      <w:r w:rsidRPr="00CA392B">
        <w:t>L’Appaltatore, come indicato a tale scopo in sede di offerta, dichiara di avvalersi,</w:t>
      </w:r>
      <w:r w:rsidRPr="00CA392B">
        <w:rPr>
          <w:spacing w:val="-17"/>
        </w:rPr>
        <w:t xml:space="preserve"> </w:t>
      </w:r>
      <w:r w:rsidRPr="00CA392B">
        <w:t>ai</w:t>
      </w:r>
      <w:r w:rsidRPr="00CA392B">
        <w:rPr>
          <w:spacing w:val="-16"/>
        </w:rPr>
        <w:t xml:space="preserve"> </w:t>
      </w:r>
      <w:r w:rsidRPr="00CA392B">
        <w:t>sensi</w:t>
      </w:r>
      <w:r w:rsidRPr="00CA392B">
        <w:rPr>
          <w:spacing w:val="-14"/>
        </w:rPr>
        <w:t xml:space="preserve"> </w:t>
      </w:r>
      <w:r w:rsidRPr="00CA392B">
        <w:t>di</w:t>
      </w:r>
      <w:r w:rsidRPr="00CA392B">
        <w:rPr>
          <w:spacing w:val="-16"/>
        </w:rPr>
        <w:t xml:space="preserve"> </w:t>
      </w:r>
      <w:r w:rsidRPr="00CA392B">
        <w:t>quanto</w:t>
      </w:r>
      <w:r w:rsidRPr="00CA392B">
        <w:rPr>
          <w:spacing w:val="-17"/>
        </w:rPr>
        <w:t xml:space="preserve"> </w:t>
      </w:r>
      <w:r w:rsidRPr="00CA392B">
        <w:t>previsto</w:t>
      </w:r>
      <w:r w:rsidRPr="00CA392B">
        <w:rPr>
          <w:spacing w:val="-16"/>
        </w:rPr>
        <w:t xml:space="preserve"> </w:t>
      </w:r>
      <w:r w:rsidRPr="00CA392B">
        <w:t>dall’art.</w:t>
      </w:r>
      <w:r w:rsidRPr="00CA392B">
        <w:rPr>
          <w:spacing w:val="-17"/>
        </w:rPr>
        <w:t xml:space="preserve"> </w:t>
      </w:r>
      <w:r w:rsidRPr="00CA392B">
        <w:t>105</w:t>
      </w:r>
      <w:r w:rsidRPr="00CA392B">
        <w:rPr>
          <w:spacing w:val="-16"/>
        </w:rPr>
        <w:t xml:space="preserve"> </w:t>
      </w:r>
      <w:r w:rsidRPr="00CA392B">
        <w:t>del</w:t>
      </w:r>
      <w:r w:rsidRPr="00CA392B">
        <w:rPr>
          <w:spacing w:val="-16"/>
        </w:rPr>
        <w:t xml:space="preserve"> </w:t>
      </w:r>
      <w:proofErr w:type="spellStart"/>
      <w:proofErr w:type="gramStart"/>
      <w:r w:rsidRPr="00CA392B">
        <w:t>D.Lgs</w:t>
      </w:r>
      <w:proofErr w:type="gramEnd"/>
      <w:r w:rsidRPr="00CA392B">
        <w:t>.</w:t>
      </w:r>
      <w:proofErr w:type="spellEnd"/>
      <w:r w:rsidRPr="00CA392B">
        <w:rPr>
          <w:spacing w:val="-16"/>
        </w:rPr>
        <w:t xml:space="preserve"> </w:t>
      </w:r>
      <w:r w:rsidRPr="00CA392B">
        <w:t>50/2016,</w:t>
      </w:r>
      <w:r w:rsidRPr="00CA392B">
        <w:rPr>
          <w:spacing w:val="-16"/>
        </w:rPr>
        <w:t xml:space="preserve"> </w:t>
      </w:r>
      <w:r w:rsidRPr="00CA392B">
        <w:t>della</w:t>
      </w:r>
      <w:r w:rsidRPr="00CA392B">
        <w:rPr>
          <w:spacing w:val="-16"/>
        </w:rPr>
        <w:t xml:space="preserve"> </w:t>
      </w:r>
      <w:r w:rsidRPr="00CA392B">
        <w:t>possibilità di subappaltare, nei limiti di legge, le lavorazioni</w:t>
      </w:r>
      <w:r w:rsidR="00D31475">
        <w:t xml:space="preserve"> </w:t>
      </w:r>
      <w:r w:rsidR="00725BEB">
        <w:t xml:space="preserve">di </w:t>
      </w:r>
      <w:r w:rsidR="003C2F7A" w:rsidRPr="00CA392B">
        <w:t>opere appartenenti alla categoria prevalente ed opere appartenenti alle categorie scorporabili entro i limiti di legge.</w:t>
      </w:r>
    </w:p>
    <w:p w14:paraId="3C4A3F2F" w14:textId="77777777" w:rsidR="00E307EB" w:rsidRPr="00CA392B" w:rsidRDefault="00E30ADB" w:rsidP="00517702">
      <w:pPr>
        <w:pStyle w:val="Corpotesto"/>
      </w:pPr>
      <w:r w:rsidRPr="00CA392B">
        <w:lastRenderedPageBreak/>
        <w:t xml:space="preserve">L’affidamento in subappalto è subordinato alla previa autorizzazione della Stazione </w:t>
      </w:r>
      <w:r w:rsidR="00D31475">
        <w:t>A</w:t>
      </w:r>
      <w:r w:rsidRPr="00CA392B">
        <w:t>ppaltante ai sensi dell’art. 105, comma 4 del D.LGS. 50/2016, nei limiti di quanto stabilito dal citato art. 105 comma 2 del medesimo decreto.</w:t>
      </w:r>
    </w:p>
    <w:p w14:paraId="0766C3B9" w14:textId="77777777" w:rsidR="00E307EB" w:rsidRDefault="00E30ADB" w:rsidP="00517702">
      <w:pPr>
        <w:pStyle w:val="Titolo11"/>
        <w:ind w:left="0"/>
        <w:rPr>
          <w:u w:val="none"/>
        </w:rPr>
      </w:pPr>
      <w:r w:rsidRPr="00CA392B">
        <w:rPr>
          <w:u w:val="none"/>
        </w:rPr>
        <w:t>ARTICOLO 10 - Pagamenti in acconto e a saldo.</w:t>
      </w:r>
    </w:p>
    <w:p w14:paraId="0C6F34ED" w14:textId="5FAA5398" w:rsidR="006E245A" w:rsidRDefault="006E245A" w:rsidP="00517702">
      <w:pPr>
        <w:pStyle w:val="Titolo11"/>
        <w:ind w:left="0"/>
        <w:rPr>
          <w:b w:val="0"/>
          <w:u w:val="none"/>
        </w:rPr>
      </w:pPr>
      <w:r w:rsidRPr="006E245A">
        <w:rPr>
          <w:b w:val="0"/>
          <w:u w:val="none"/>
        </w:rPr>
        <w:t>Il pagamento degli stati d’avanzamento dei lavori spettanti all’impresa è effettuato dall</w:t>
      </w:r>
      <w:r w:rsidR="00FA553D">
        <w:rPr>
          <w:b w:val="0"/>
          <w:u w:val="none"/>
        </w:rPr>
        <w:t>’</w:t>
      </w:r>
      <w:r w:rsidRPr="006E245A">
        <w:rPr>
          <w:b w:val="0"/>
          <w:u w:val="none"/>
        </w:rPr>
        <w:t xml:space="preserve"> </w:t>
      </w:r>
      <w:r w:rsidR="00FA553D">
        <w:rPr>
          <w:b w:val="0"/>
          <w:u w:val="none"/>
        </w:rPr>
        <w:t>ARES</w:t>
      </w:r>
      <w:r w:rsidRPr="006E245A">
        <w:rPr>
          <w:b w:val="0"/>
          <w:u w:val="none"/>
        </w:rPr>
        <w:t xml:space="preserve"> in favore di quest’ultima, sulla base dei lavori eseguiti, come certificato dal Direttore dei lavori e dalle fatture emesse conformemente alle modalità previste dalla normativa vigente in materia</w:t>
      </w:r>
      <w:r>
        <w:rPr>
          <w:b w:val="0"/>
          <w:u w:val="none"/>
        </w:rPr>
        <w:t>, nonché dal presente Atto.</w:t>
      </w:r>
    </w:p>
    <w:p w14:paraId="214E1BBA" w14:textId="38D60388" w:rsidR="006E245A" w:rsidRPr="00492072" w:rsidRDefault="006E245A" w:rsidP="00517702">
      <w:pPr>
        <w:pStyle w:val="Titolo11"/>
        <w:ind w:left="0"/>
        <w:rPr>
          <w:b w:val="0"/>
          <w:bCs w:val="0"/>
          <w:u w:val="none"/>
        </w:rPr>
      </w:pPr>
      <w:r w:rsidRPr="006E245A">
        <w:rPr>
          <w:b w:val="0"/>
          <w:u w:val="none"/>
        </w:rPr>
        <w:t xml:space="preserve">Lo stato di avanzamento (SAL) dei lavori sarà rilasciato nei termini e modalità indicati nel presente contratto. L'Appaltatore avrà diritto a pagamenti in acconto, in corso d'opera, ogni qual volta il suo credito, al netto del ribasso d'asta e delle prescritte ritenute, raggiunga la cifra </w:t>
      </w:r>
      <w:r w:rsidRPr="0083006F">
        <w:rPr>
          <w:b w:val="0"/>
          <w:u w:val="none"/>
        </w:rPr>
        <w:t xml:space="preserve">di </w:t>
      </w:r>
      <w:r w:rsidRPr="0083006F">
        <w:rPr>
          <w:b w:val="0"/>
          <w:bCs w:val="0"/>
          <w:u w:val="none"/>
        </w:rPr>
        <w:t xml:space="preserve">euro </w:t>
      </w:r>
      <w:r w:rsidR="0083006F" w:rsidRPr="0083006F">
        <w:rPr>
          <w:b w:val="0"/>
          <w:bCs w:val="0"/>
          <w:u w:val="none"/>
        </w:rPr>
        <w:t>5</w:t>
      </w:r>
      <w:r w:rsidR="00205CD0" w:rsidRPr="0083006F">
        <w:rPr>
          <w:b w:val="0"/>
          <w:bCs w:val="0"/>
          <w:u w:val="none"/>
        </w:rPr>
        <w:t>0.000,00 (</w:t>
      </w:r>
      <w:r w:rsidR="00731B05" w:rsidRPr="0083006F">
        <w:rPr>
          <w:b w:val="0"/>
          <w:bCs w:val="0"/>
          <w:u w:val="none"/>
        </w:rPr>
        <w:t xml:space="preserve">Euro </w:t>
      </w:r>
      <w:r w:rsidR="0083006F" w:rsidRPr="0083006F">
        <w:rPr>
          <w:b w:val="0"/>
          <w:bCs w:val="0"/>
          <w:u w:val="none"/>
        </w:rPr>
        <w:t>cinquan</w:t>
      </w:r>
      <w:r w:rsidR="00731B05" w:rsidRPr="0083006F">
        <w:rPr>
          <w:b w:val="0"/>
          <w:bCs w:val="0"/>
          <w:u w:val="none"/>
        </w:rPr>
        <w:t>tamila</w:t>
      </w:r>
      <w:r w:rsidRPr="00492072">
        <w:rPr>
          <w:b w:val="0"/>
          <w:bCs w:val="0"/>
          <w:u w:val="none"/>
        </w:rPr>
        <w:t>)</w:t>
      </w:r>
      <w:r w:rsidR="00731B05" w:rsidRPr="00492072">
        <w:rPr>
          <w:b w:val="0"/>
          <w:bCs w:val="0"/>
          <w:u w:val="none"/>
        </w:rPr>
        <w:t>.</w:t>
      </w:r>
    </w:p>
    <w:p w14:paraId="4C8A67D1" w14:textId="77777777" w:rsidR="00E307EB" w:rsidRPr="00CA392B" w:rsidRDefault="006E245A" w:rsidP="00517702">
      <w:pPr>
        <w:pStyle w:val="Corpotesto"/>
      </w:pPr>
      <w:r w:rsidRPr="00492072">
        <w:t xml:space="preserve"> I</w:t>
      </w:r>
      <w:r w:rsidR="00E30ADB" w:rsidRPr="00492072">
        <w:t>l Direttore Lavori emetterà lo stato di avanzamento entro 20 giorni dalla maturazione del diritto al pagamento</w:t>
      </w:r>
      <w:r w:rsidR="00E30ADB" w:rsidRPr="00CA392B">
        <w:t>.</w:t>
      </w:r>
    </w:p>
    <w:p w14:paraId="74BD8E12" w14:textId="59EEA2D1" w:rsidR="00E307EB" w:rsidRPr="00CA392B" w:rsidRDefault="00E30ADB" w:rsidP="00517702">
      <w:pPr>
        <w:pStyle w:val="Corpotesto"/>
      </w:pPr>
      <w:r w:rsidRPr="00CA392B">
        <w:t>Gli oneri della sicurezza evidenziati all’art. 2, saranno contabilizzati e corrisposti in occasione della liquidazione dei singoli acconti, in relazione all'effettiva spesa sostenuta.</w:t>
      </w:r>
      <w:r w:rsidR="003C2F7A" w:rsidRPr="00CA392B">
        <w:t xml:space="preserve"> </w:t>
      </w:r>
      <w:r w:rsidR="00F01D9D">
        <w:t xml:space="preserve">È </w:t>
      </w:r>
      <w:r w:rsidRPr="00CA392B">
        <w:t>prevista la corresponsione dell'anticipazione nella misura e con le modalità di cui all'art. 35, c. 18 D.lgs. n. 50/2016.</w:t>
      </w:r>
    </w:p>
    <w:p w14:paraId="27003DE1" w14:textId="77777777" w:rsidR="00E307EB" w:rsidRPr="00CA392B" w:rsidRDefault="00E30ADB" w:rsidP="00517702">
      <w:pPr>
        <w:pStyle w:val="Corpotesto"/>
      </w:pPr>
      <w:r w:rsidRPr="00CA392B">
        <w:t>Redatto il verbale di ultimazione dei lavori, la D.L. provvederà a rilasciare l’ultima rata di acconto, qualunque sia il suo ammontare. I pagamenti in acconto e a saldo sono subordinati all’acquisizione della dichiarazione di regolarità contributiva rilasciata dagli enti competenti, ivi compresa la Cassa Edile. In caso di irregolarità contributiva, si applica quanto previsto al precedente art. 5.</w:t>
      </w:r>
      <w:r w:rsidR="003C2F7A" w:rsidRPr="00CA392B">
        <w:t xml:space="preserve"> </w:t>
      </w:r>
      <w:r w:rsidRPr="00CA392B">
        <w:t>Il termine per l’emissione dei certificati di pagamento relativi agli acconti del corrispettivo</w:t>
      </w:r>
      <w:r w:rsidRPr="00CA392B">
        <w:rPr>
          <w:spacing w:val="-8"/>
        </w:rPr>
        <w:t xml:space="preserve"> </w:t>
      </w:r>
      <w:r w:rsidRPr="00CA392B">
        <w:t>di</w:t>
      </w:r>
      <w:r w:rsidRPr="00CA392B">
        <w:rPr>
          <w:spacing w:val="-8"/>
        </w:rPr>
        <w:t xml:space="preserve"> </w:t>
      </w:r>
      <w:r w:rsidRPr="00CA392B">
        <w:t>appalto</w:t>
      </w:r>
      <w:r w:rsidRPr="00CA392B">
        <w:rPr>
          <w:spacing w:val="-10"/>
        </w:rPr>
        <w:t xml:space="preserve"> </w:t>
      </w:r>
      <w:r w:rsidRPr="00CA392B">
        <w:t>è</w:t>
      </w:r>
      <w:r w:rsidRPr="00CA392B">
        <w:rPr>
          <w:spacing w:val="-9"/>
        </w:rPr>
        <w:t xml:space="preserve"> </w:t>
      </w:r>
      <w:r w:rsidRPr="00CA392B">
        <w:t>fissato</w:t>
      </w:r>
      <w:r w:rsidRPr="00CA392B">
        <w:rPr>
          <w:spacing w:val="-10"/>
        </w:rPr>
        <w:t xml:space="preserve"> </w:t>
      </w:r>
      <w:r w:rsidRPr="00CA392B">
        <w:t>in</w:t>
      </w:r>
      <w:r w:rsidRPr="00CA392B">
        <w:rPr>
          <w:spacing w:val="-7"/>
        </w:rPr>
        <w:t xml:space="preserve"> </w:t>
      </w:r>
      <w:r w:rsidRPr="00CA392B">
        <w:t>quarantacinque</w:t>
      </w:r>
      <w:r w:rsidRPr="00CA392B">
        <w:rPr>
          <w:spacing w:val="-9"/>
        </w:rPr>
        <w:t xml:space="preserve"> </w:t>
      </w:r>
      <w:r w:rsidRPr="00CA392B">
        <w:t>giorni</w:t>
      </w:r>
      <w:r w:rsidRPr="00CA392B">
        <w:rPr>
          <w:spacing w:val="-6"/>
        </w:rPr>
        <w:t xml:space="preserve"> </w:t>
      </w:r>
      <w:r w:rsidRPr="00CA392B">
        <w:t>a</w:t>
      </w:r>
      <w:r w:rsidRPr="00CA392B">
        <w:rPr>
          <w:spacing w:val="-9"/>
        </w:rPr>
        <w:t xml:space="preserve"> </w:t>
      </w:r>
      <w:r w:rsidRPr="00CA392B">
        <w:t>decorrere</w:t>
      </w:r>
      <w:r w:rsidRPr="00CA392B">
        <w:rPr>
          <w:spacing w:val="-9"/>
        </w:rPr>
        <w:t xml:space="preserve"> </w:t>
      </w:r>
      <w:r w:rsidRPr="00CA392B">
        <w:t>dalla</w:t>
      </w:r>
      <w:r w:rsidRPr="00CA392B">
        <w:rPr>
          <w:spacing w:val="-9"/>
        </w:rPr>
        <w:t xml:space="preserve"> </w:t>
      </w:r>
      <w:r w:rsidRPr="00CA392B">
        <w:t xml:space="preserve">emissione di ogni stato di avanzamento dei </w:t>
      </w:r>
      <w:r w:rsidRPr="00CA392B">
        <w:lastRenderedPageBreak/>
        <w:t>lavori a norma dell’articolo 195 del D.P.R. 207/2010.</w:t>
      </w:r>
      <w:r w:rsidRPr="00CA392B">
        <w:rPr>
          <w:spacing w:val="-7"/>
        </w:rPr>
        <w:t xml:space="preserve"> </w:t>
      </w:r>
      <w:r w:rsidRPr="00CA392B">
        <w:rPr>
          <w:spacing w:val="-4"/>
        </w:rPr>
        <w:t>Il</w:t>
      </w:r>
      <w:r w:rsidRPr="00CA392B">
        <w:rPr>
          <w:spacing w:val="-10"/>
        </w:rPr>
        <w:t xml:space="preserve"> </w:t>
      </w:r>
      <w:r w:rsidRPr="00CA392B">
        <w:t>termine</w:t>
      </w:r>
      <w:r w:rsidRPr="00CA392B">
        <w:rPr>
          <w:spacing w:val="-7"/>
        </w:rPr>
        <w:t xml:space="preserve"> </w:t>
      </w:r>
      <w:r w:rsidRPr="00CA392B">
        <w:t>per</w:t>
      </w:r>
      <w:r w:rsidRPr="00CA392B">
        <w:rPr>
          <w:spacing w:val="-5"/>
        </w:rPr>
        <w:t xml:space="preserve"> </w:t>
      </w:r>
      <w:r w:rsidRPr="00CA392B">
        <w:t>disporre</w:t>
      </w:r>
      <w:r w:rsidRPr="00CA392B">
        <w:rPr>
          <w:spacing w:val="-7"/>
        </w:rPr>
        <w:t xml:space="preserve"> </w:t>
      </w:r>
      <w:r w:rsidRPr="00CA392B">
        <w:t>il</w:t>
      </w:r>
      <w:r w:rsidRPr="00CA392B">
        <w:rPr>
          <w:spacing w:val="-5"/>
        </w:rPr>
        <w:t xml:space="preserve"> </w:t>
      </w:r>
      <w:r w:rsidRPr="00CA392B">
        <w:t>pagamento</w:t>
      </w:r>
      <w:r w:rsidRPr="00CA392B">
        <w:rPr>
          <w:spacing w:val="-7"/>
        </w:rPr>
        <w:t xml:space="preserve"> </w:t>
      </w:r>
      <w:r w:rsidRPr="00CA392B">
        <w:t>degli</w:t>
      </w:r>
      <w:r w:rsidRPr="00CA392B">
        <w:rPr>
          <w:spacing w:val="-8"/>
        </w:rPr>
        <w:t xml:space="preserve"> </w:t>
      </w:r>
      <w:r w:rsidRPr="00CA392B">
        <w:t>importi</w:t>
      </w:r>
      <w:r w:rsidRPr="00CA392B">
        <w:rPr>
          <w:spacing w:val="-5"/>
        </w:rPr>
        <w:t xml:space="preserve"> </w:t>
      </w:r>
      <w:r w:rsidRPr="00CA392B">
        <w:t>dovuti</w:t>
      </w:r>
      <w:r w:rsidRPr="00CA392B">
        <w:rPr>
          <w:spacing w:val="-6"/>
        </w:rPr>
        <w:t xml:space="preserve"> </w:t>
      </w:r>
      <w:r w:rsidRPr="00CA392B">
        <w:t>è</w:t>
      </w:r>
      <w:r w:rsidRPr="00CA392B">
        <w:rPr>
          <w:spacing w:val="-8"/>
        </w:rPr>
        <w:t xml:space="preserve"> </w:t>
      </w:r>
      <w:r w:rsidRPr="00CA392B">
        <w:t>fissato</w:t>
      </w:r>
      <w:r w:rsidRPr="00CA392B">
        <w:rPr>
          <w:spacing w:val="-7"/>
        </w:rPr>
        <w:t xml:space="preserve"> </w:t>
      </w:r>
      <w:r w:rsidRPr="00CA392B">
        <w:t>in</w:t>
      </w:r>
      <w:r w:rsidRPr="00CA392B">
        <w:rPr>
          <w:spacing w:val="-9"/>
        </w:rPr>
        <w:t xml:space="preserve"> </w:t>
      </w:r>
      <w:r w:rsidRPr="00CA392B">
        <w:t>trenta giorni a decorrere dalla data di emissione del certificato stesso. Il termine di pagamento della rata di saldo e di svincolo della garanzia fidejussoria è fissato in trenta</w:t>
      </w:r>
      <w:r w:rsidRPr="00CA392B">
        <w:rPr>
          <w:spacing w:val="-8"/>
        </w:rPr>
        <w:t xml:space="preserve"> </w:t>
      </w:r>
      <w:r w:rsidRPr="00CA392B">
        <w:t>giorni</w:t>
      </w:r>
      <w:r w:rsidRPr="00CA392B">
        <w:rPr>
          <w:spacing w:val="-7"/>
        </w:rPr>
        <w:t xml:space="preserve"> </w:t>
      </w:r>
      <w:r w:rsidRPr="00CA392B">
        <w:t>dall’emissione</w:t>
      </w:r>
      <w:r w:rsidRPr="00CA392B">
        <w:rPr>
          <w:spacing w:val="-7"/>
        </w:rPr>
        <w:t xml:space="preserve"> </w:t>
      </w:r>
      <w:r w:rsidRPr="00CA392B">
        <w:t>del</w:t>
      </w:r>
      <w:r w:rsidRPr="00CA392B">
        <w:rPr>
          <w:spacing w:val="-5"/>
        </w:rPr>
        <w:t xml:space="preserve"> </w:t>
      </w:r>
      <w:r w:rsidRPr="00CA392B">
        <w:t>certificato</w:t>
      </w:r>
      <w:r w:rsidRPr="00CA392B">
        <w:rPr>
          <w:spacing w:val="-6"/>
        </w:rPr>
        <w:t xml:space="preserve"> </w:t>
      </w:r>
      <w:r w:rsidRPr="00CA392B">
        <w:t>di</w:t>
      </w:r>
      <w:r w:rsidRPr="00CA392B">
        <w:rPr>
          <w:spacing w:val="-6"/>
        </w:rPr>
        <w:t xml:space="preserve"> </w:t>
      </w:r>
      <w:r w:rsidRPr="00CA392B">
        <w:t>collaudo</w:t>
      </w:r>
      <w:r w:rsidRPr="00CA392B">
        <w:rPr>
          <w:spacing w:val="-8"/>
        </w:rPr>
        <w:t xml:space="preserve"> </w:t>
      </w:r>
      <w:r w:rsidRPr="00CA392B">
        <w:t>provvisorio</w:t>
      </w:r>
      <w:r w:rsidRPr="00CA392B">
        <w:rPr>
          <w:spacing w:val="-8"/>
        </w:rPr>
        <w:t xml:space="preserve"> </w:t>
      </w:r>
      <w:r w:rsidRPr="00CA392B">
        <w:t>o</w:t>
      </w:r>
      <w:r w:rsidRPr="00CA392B">
        <w:rPr>
          <w:spacing w:val="-7"/>
        </w:rPr>
        <w:t xml:space="preserve"> </w:t>
      </w:r>
      <w:r w:rsidRPr="00CA392B">
        <w:t>del</w:t>
      </w:r>
      <w:r w:rsidRPr="00CA392B">
        <w:rPr>
          <w:spacing w:val="-7"/>
        </w:rPr>
        <w:t xml:space="preserve"> </w:t>
      </w:r>
      <w:r w:rsidRPr="00CA392B">
        <w:t>certificato</w:t>
      </w:r>
      <w:r w:rsidRPr="00CA392B">
        <w:rPr>
          <w:spacing w:val="-10"/>
        </w:rPr>
        <w:t xml:space="preserve"> </w:t>
      </w:r>
      <w:r w:rsidRPr="00CA392B">
        <w:t>di regolare</w:t>
      </w:r>
      <w:r w:rsidRPr="00CA392B">
        <w:rPr>
          <w:spacing w:val="-1"/>
        </w:rPr>
        <w:t xml:space="preserve"> </w:t>
      </w:r>
      <w:r w:rsidRPr="00CA392B">
        <w:t>esecuzione.</w:t>
      </w:r>
    </w:p>
    <w:p w14:paraId="4F52A599" w14:textId="77777777" w:rsidR="00E307EB" w:rsidRPr="00CA392B" w:rsidRDefault="00E30ADB" w:rsidP="00517702">
      <w:pPr>
        <w:pStyle w:val="Corpotesto"/>
      </w:pPr>
      <w:r w:rsidRPr="00CA392B">
        <w:t>Qualora non sia stata presentata preventivamente dall’Appaltatore la garanzia di cui all’art.</w:t>
      </w:r>
      <w:r w:rsidRPr="00CA392B">
        <w:rPr>
          <w:spacing w:val="-10"/>
        </w:rPr>
        <w:t xml:space="preserve"> </w:t>
      </w:r>
      <w:r w:rsidRPr="00CA392B">
        <w:t>103,</w:t>
      </w:r>
      <w:r w:rsidRPr="00CA392B">
        <w:rPr>
          <w:spacing w:val="-9"/>
        </w:rPr>
        <w:t xml:space="preserve"> </w:t>
      </w:r>
      <w:r w:rsidRPr="00CA392B">
        <w:t>comma</w:t>
      </w:r>
      <w:r w:rsidRPr="00CA392B">
        <w:rPr>
          <w:spacing w:val="-8"/>
        </w:rPr>
        <w:t xml:space="preserve"> </w:t>
      </w:r>
      <w:r w:rsidRPr="00CA392B">
        <w:t>6</w:t>
      </w:r>
      <w:r w:rsidRPr="00CA392B">
        <w:rPr>
          <w:spacing w:val="-9"/>
        </w:rPr>
        <w:t xml:space="preserve"> </w:t>
      </w:r>
      <w:r w:rsidRPr="00CA392B">
        <w:t>del</w:t>
      </w:r>
      <w:r w:rsidRPr="00CA392B">
        <w:rPr>
          <w:spacing w:val="-8"/>
        </w:rPr>
        <w:t xml:space="preserve"> </w:t>
      </w:r>
      <w:proofErr w:type="spellStart"/>
      <w:proofErr w:type="gramStart"/>
      <w:r w:rsidRPr="00CA392B">
        <w:t>D.Lgs</w:t>
      </w:r>
      <w:proofErr w:type="spellEnd"/>
      <w:proofErr w:type="gramEnd"/>
      <w:r w:rsidRPr="00CA392B">
        <w:rPr>
          <w:spacing w:val="-8"/>
        </w:rPr>
        <w:t xml:space="preserve"> </w:t>
      </w:r>
      <w:r w:rsidRPr="00CA392B">
        <w:t>n.</w:t>
      </w:r>
      <w:r w:rsidRPr="00CA392B">
        <w:rPr>
          <w:spacing w:val="-9"/>
        </w:rPr>
        <w:t xml:space="preserve"> </w:t>
      </w:r>
      <w:r w:rsidRPr="00CA392B">
        <w:t>50/2016</w:t>
      </w:r>
      <w:r w:rsidRPr="00CA392B">
        <w:rPr>
          <w:spacing w:val="-9"/>
        </w:rPr>
        <w:t xml:space="preserve"> </w:t>
      </w:r>
      <w:r w:rsidRPr="00CA392B">
        <w:t>il</w:t>
      </w:r>
      <w:r w:rsidRPr="00CA392B">
        <w:rPr>
          <w:spacing w:val="-9"/>
        </w:rPr>
        <w:t xml:space="preserve"> </w:t>
      </w:r>
      <w:r w:rsidRPr="00CA392B">
        <w:t>termine</w:t>
      </w:r>
      <w:r w:rsidRPr="00CA392B">
        <w:rPr>
          <w:spacing w:val="-8"/>
        </w:rPr>
        <w:t xml:space="preserve"> </w:t>
      </w:r>
      <w:r w:rsidRPr="00CA392B">
        <w:t>di</w:t>
      </w:r>
      <w:r w:rsidRPr="00CA392B">
        <w:rPr>
          <w:spacing w:val="-10"/>
        </w:rPr>
        <w:t xml:space="preserve"> </w:t>
      </w:r>
      <w:r w:rsidRPr="00CA392B">
        <w:t>30</w:t>
      </w:r>
      <w:r w:rsidRPr="00CA392B">
        <w:rPr>
          <w:spacing w:val="-9"/>
        </w:rPr>
        <w:t xml:space="preserve"> </w:t>
      </w:r>
      <w:r w:rsidRPr="00CA392B">
        <w:t>giorni</w:t>
      </w:r>
      <w:r w:rsidRPr="00CA392B">
        <w:rPr>
          <w:spacing w:val="-9"/>
        </w:rPr>
        <w:t xml:space="preserve"> </w:t>
      </w:r>
      <w:r w:rsidRPr="00CA392B">
        <w:t>per</w:t>
      </w:r>
      <w:r w:rsidRPr="00CA392B">
        <w:rPr>
          <w:spacing w:val="-7"/>
        </w:rPr>
        <w:t xml:space="preserve"> </w:t>
      </w:r>
      <w:r w:rsidRPr="00CA392B">
        <w:t>l’emissione</w:t>
      </w:r>
      <w:r w:rsidRPr="00CA392B">
        <w:rPr>
          <w:spacing w:val="-8"/>
        </w:rPr>
        <w:t xml:space="preserve"> </w:t>
      </w:r>
      <w:r w:rsidRPr="00CA392B">
        <w:t>del pagamento relativo al saldo decorre dalla presentazione della</w:t>
      </w:r>
      <w:r w:rsidRPr="00CA392B">
        <w:rPr>
          <w:spacing w:val="-10"/>
        </w:rPr>
        <w:t xml:space="preserve"> </w:t>
      </w:r>
      <w:r w:rsidRPr="00CA392B">
        <w:t>stessa.</w:t>
      </w:r>
    </w:p>
    <w:p w14:paraId="30A7B5A6" w14:textId="77777777" w:rsidR="00E307EB" w:rsidRPr="00CA392B" w:rsidRDefault="00E30ADB" w:rsidP="00517702">
      <w:pPr>
        <w:pStyle w:val="Corpotesto"/>
      </w:pPr>
      <w:r w:rsidRPr="00CA392B">
        <w:t>In materia di interessi per ritardato pagamento si applica quanto previsto dalla normativa vigente. La misura del saggio di mora è comprensiva del maggior danno ai sensi dell’art. 1224, comma 2, del codice civile. Ai sensi dell’art. 1194 del codice civile, l’appaltatore acconsente comunque espressamente, con la sottoscrizione del presente contratto, che i pagamenti che gli verranno effettuati nel corso del rapporto contrattuale durante l’esecuzione dei lavori e in sede di collaudo vengano imputati</w:t>
      </w:r>
    </w:p>
    <w:p w14:paraId="2CF07DB1" w14:textId="77777777" w:rsidR="00E307EB" w:rsidRPr="00CA392B" w:rsidRDefault="00E30ADB" w:rsidP="00517702">
      <w:pPr>
        <w:pStyle w:val="Corpotesto"/>
      </w:pPr>
      <w:r w:rsidRPr="00CA392B">
        <w:t xml:space="preserve">prioritariamente al capitale anziché agli interessi eventualmente maturati. </w:t>
      </w:r>
      <w:r w:rsidRPr="00392BA0">
        <w:t>L’Appaltatore</w:t>
      </w:r>
      <w:r w:rsidRPr="00392BA0">
        <w:rPr>
          <w:spacing w:val="-11"/>
        </w:rPr>
        <w:t xml:space="preserve"> </w:t>
      </w:r>
      <w:r w:rsidRPr="00392BA0">
        <w:t>dichiara</w:t>
      </w:r>
      <w:r w:rsidRPr="00392BA0">
        <w:rPr>
          <w:spacing w:val="-11"/>
        </w:rPr>
        <w:t xml:space="preserve"> </w:t>
      </w:r>
      <w:r w:rsidRPr="00392BA0">
        <w:t>di</w:t>
      </w:r>
      <w:r w:rsidRPr="00392BA0">
        <w:rPr>
          <w:spacing w:val="-11"/>
        </w:rPr>
        <w:t xml:space="preserve"> </w:t>
      </w:r>
      <w:r w:rsidRPr="00392BA0">
        <w:t>accettare</w:t>
      </w:r>
      <w:r w:rsidRPr="00392BA0">
        <w:rPr>
          <w:spacing w:val="-14"/>
        </w:rPr>
        <w:t xml:space="preserve"> </w:t>
      </w:r>
      <w:r w:rsidRPr="00392BA0">
        <w:t>le</w:t>
      </w:r>
      <w:r w:rsidRPr="00392BA0">
        <w:rPr>
          <w:spacing w:val="-11"/>
        </w:rPr>
        <w:t xml:space="preserve"> </w:t>
      </w:r>
      <w:r w:rsidRPr="00392BA0">
        <w:t>modalità</w:t>
      </w:r>
      <w:r w:rsidRPr="00392BA0">
        <w:rPr>
          <w:spacing w:val="-11"/>
        </w:rPr>
        <w:t xml:space="preserve"> </w:t>
      </w:r>
      <w:r w:rsidRPr="00392BA0">
        <w:t>di</w:t>
      </w:r>
      <w:r w:rsidRPr="00392BA0">
        <w:rPr>
          <w:spacing w:val="-11"/>
        </w:rPr>
        <w:t xml:space="preserve"> </w:t>
      </w:r>
      <w:r w:rsidRPr="00392BA0">
        <w:t>pagamento</w:t>
      </w:r>
      <w:r w:rsidRPr="00392BA0">
        <w:rPr>
          <w:spacing w:val="-12"/>
        </w:rPr>
        <w:t xml:space="preserve"> </w:t>
      </w:r>
      <w:r w:rsidRPr="00392BA0">
        <w:t>previste</w:t>
      </w:r>
      <w:r w:rsidRPr="00392BA0">
        <w:rPr>
          <w:spacing w:val="-9"/>
        </w:rPr>
        <w:t xml:space="preserve"> </w:t>
      </w:r>
      <w:r w:rsidR="006E245A" w:rsidRPr="00392BA0">
        <w:t>nel presente atto ed in osservanza della normativa vigente in materia.</w:t>
      </w:r>
    </w:p>
    <w:p w14:paraId="2112C7B8" w14:textId="77777777" w:rsidR="002010C5" w:rsidRDefault="002010C5" w:rsidP="00517702">
      <w:pPr>
        <w:pStyle w:val="Corpotesto"/>
      </w:pPr>
      <w:r>
        <w:t>La stazione appaltante corrisponde direttamente al subappaltatore, al cottimista, al prestatore di servizi ed al fornitore di beni o lavori, l'importo dovuto per le prestazioni dagli stessi eseguite nei seguenti casi:</w:t>
      </w:r>
    </w:p>
    <w:p w14:paraId="68849E34" w14:textId="346C3241" w:rsidR="002010C5" w:rsidRDefault="002010C5" w:rsidP="00517702">
      <w:pPr>
        <w:pStyle w:val="Corpotesto"/>
      </w:pPr>
      <w:r>
        <w:t>a) quan</w:t>
      </w:r>
      <w:r w:rsidR="003D11FB">
        <w:t>d</w:t>
      </w:r>
      <w:r>
        <w:t>o il subappaltatore o il cottimista è una microimpresa o piccola impresa;</w:t>
      </w:r>
    </w:p>
    <w:p w14:paraId="42B63238" w14:textId="77777777" w:rsidR="002010C5" w:rsidRDefault="002010C5" w:rsidP="00517702">
      <w:pPr>
        <w:pStyle w:val="Corpotesto"/>
      </w:pPr>
      <w:r>
        <w:t>b) in caso di inadempimento d</w:t>
      </w:r>
      <w:r w:rsidR="00EA5B42">
        <w:t>a</w:t>
      </w:r>
      <w:r>
        <w:t xml:space="preserve"> parte dell'appaltatore;</w:t>
      </w:r>
    </w:p>
    <w:p w14:paraId="62B15573" w14:textId="77777777" w:rsidR="002010C5" w:rsidRPr="002010C5" w:rsidRDefault="002010C5" w:rsidP="00517702">
      <w:pPr>
        <w:pStyle w:val="Corpotesto"/>
      </w:pPr>
      <w:r>
        <w:t>c) su richiesta del subappaltatore e se la natura del contratto lo consente.</w:t>
      </w:r>
    </w:p>
    <w:p w14:paraId="48280514" w14:textId="4F8A05F7" w:rsidR="00E307EB" w:rsidRPr="00CA392B" w:rsidRDefault="00E30ADB" w:rsidP="00517702">
      <w:pPr>
        <w:pStyle w:val="Corpotesto"/>
        <w:rPr>
          <w:b/>
          <w:i/>
        </w:rPr>
      </w:pPr>
      <w:r w:rsidRPr="002010C5">
        <w:t xml:space="preserve">Qualora </w:t>
      </w:r>
      <w:r w:rsidR="0091455F">
        <w:t xml:space="preserve">ricorra </w:t>
      </w:r>
      <w:r w:rsidRPr="002010C5">
        <w:t>il pagamento diretto del subappaltatore da parte dell’</w:t>
      </w:r>
      <w:r w:rsidR="0022089C">
        <w:t>ARES</w:t>
      </w:r>
      <w:r w:rsidRPr="002010C5">
        <w:t>, l’Appaltatore</w:t>
      </w:r>
      <w:r w:rsidRPr="002010C5">
        <w:rPr>
          <w:spacing w:val="-25"/>
        </w:rPr>
        <w:t xml:space="preserve"> </w:t>
      </w:r>
      <w:r w:rsidRPr="002010C5">
        <w:t>ha</w:t>
      </w:r>
      <w:r w:rsidRPr="002010C5">
        <w:rPr>
          <w:spacing w:val="-25"/>
        </w:rPr>
        <w:t xml:space="preserve"> </w:t>
      </w:r>
      <w:r w:rsidRPr="002010C5">
        <w:t>l’obbligo</w:t>
      </w:r>
      <w:r w:rsidRPr="002010C5">
        <w:rPr>
          <w:spacing w:val="-22"/>
        </w:rPr>
        <w:t xml:space="preserve"> </w:t>
      </w:r>
      <w:r w:rsidRPr="002010C5">
        <w:t>di</w:t>
      </w:r>
      <w:r w:rsidRPr="002010C5">
        <w:rPr>
          <w:spacing w:val="-23"/>
        </w:rPr>
        <w:t xml:space="preserve"> </w:t>
      </w:r>
      <w:r w:rsidRPr="002010C5">
        <w:t>inserire</w:t>
      </w:r>
      <w:r w:rsidRPr="002010C5">
        <w:rPr>
          <w:spacing w:val="-27"/>
        </w:rPr>
        <w:t xml:space="preserve"> </w:t>
      </w:r>
      <w:r w:rsidRPr="002010C5">
        <w:t>le</w:t>
      </w:r>
      <w:r w:rsidRPr="002010C5">
        <w:rPr>
          <w:spacing w:val="-22"/>
        </w:rPr>
        <w:t xml:space="preserve"> </w:t>
      </w:r>
      <w:r w:rsidRPr="002010C5">
        <w:t>clausole</w:t>
      </w:r>
      <w:r w:rsidRPr="002010C5">
        <w:rPr>
          <w:spacing w:val="-22"/>
        </w:rPr>
        <w:t xml:space="preserve"> </w:t>
      </w:r>
      <w:r w:rsidRPr="002010C5">
        <w:t>di</w:t>
      </w:r>
      <w:r w:rsidRPr="002010C5">
        <w:rPr>
          <w:spacing w:val="-22"/>
        </w:rPr>
        <w:t xml:space="preserve"> </w:t>
      </w:r>
      <w:r w:rsidRPr="002010C5">
        <w:t>cui</w:t>
      </w:r>
      <w:r w:rsidRPr="002010C5">
        <w:rPr>
          <w:spacing w:val="-6"/>
        </w:rPr>
        <w:t xml:space="preserve"> </w:t>
      </w:r>
      <w:r w:rsidRPr="002010C5">
        <w:t>sopra</w:t>
      </w:r>
      <w:r w:rsidRPr="002010C5">
        <w:rPr>
          <w:spacing w:val="-9"/>
        </w:rPr>
        <w:t xml:space="preserve"> </w:t>
      </w:r>
      <w:r w:rsidRPr="002010C5">
        <w:t>relative</w:t>
      </w:r>
      <w:r w:rsidRPr="002010C5">
        <w:rPr>
          <w:spacing w:val="-7"/>
        </w:rPr>
        <w:t xml:space="preserve"> </w:t>
      </w:r>
      <w:r w:rsidRPr="002010C5">
        <w:t>a</w:t>
      </w:r>
      <w:r w:rsidRPr="002010C5">
        <w:rPr>
          <w:spacing w:val="-8"/>
        </w:rPr>
        <w:t xml:space="preserve"> </w:t>
      </w:r>
      <w:r w:rsidRPr="002010C5">
        <w:t>interessi</w:t>
      </w:r>
      <w:r w:rsidRPr="002010C5">
        <w:rPr>
          <w:spacing w:val="-9"/>
        </w:rPr>
        <w:t xml:space="preserve"> </w:t>
      </w:r>
      <w:r w:rsidRPr="002010C5">
        <w:t>e</w:t>
      </w:r>
      <w:r w:rsidRPr="002010C5">
        <w:rPr>
          <w:spacing w:val="-7"/>
        </w:rPr>
        <w:t xml:space="preserve"> </w:t>
      </w:r>
      <w:r w:rsidRPr="002010C5">
        <w:t xml:space="preserve">mora </w:t>
      </w:r>
      <w:r w:rsidRPr="002010C5">
        <w:lastRenderedPageBreak/>
        <w:t>nel contratto di subappalto.</w:t>
      </w:r>
      <w:r w:rsidRPr="00CA392B">
        <w:t xml:space="preserve"> Eventuali danni che derivassero alla stazione appaltante dal mancato inserimento di tali clausole saranno a carico dell’appaltatore. </w:t>
      </w:r>
    </w:p>
    <w:p w14:paraId="4257A41C" w14:textId="77777777" w:rsidR="00E307EB" w:rsidRPr="00CA392B" w:rsidRDefault="00E30ADB" w:rsidP="00517702">
      <w:pPr>
        <w:pStyle w:val="Corpotesto"/>
      </w:pPr>
      <w:r w:rsidRPr="00CA392B">
        <w:t>Essendo l’opera finanziata con contributo regionale</w:t>
      </w:r>
      <w:r w:rsidR="003C2F7A" w:rsidRPr="00CA392B">
        <w:t xml:space="preserve"> </w:t>
      </w:r>
      <w:r w:rsidRPr="00CA392B">
        <w:t>che richiede particolari procedure per l’erogazione, il calcolo del tempo per la decorrenza degli interessi per eventuale ritardato pagamento, non tiene conto del periodo</w:t>
      </w:r>
      <w:r w:rsidRPr="00CA392B">
        <w:rPr>
          <w:spacing w:val="-13"/>
        </w:rPr>
        <w:t xml:space="preserve"> </w:t>
      </w:r>
      <w:r w:rsidRPr="00CA392B">
        <w:t>intercorrente</w:t>
      </w:r>
      <w:r w:rsidRPr="00CA392B">
        <w:rPr>
          <w:spacing w:val="-12"/>
        </w:rPr>
        <w:t xml:space="preserve"> </w:t>
      </w:r>
      <w:r w:rsidRPr="00CA392B">
        <w:t>tra</w:t>
      </w:r>
      <w:r w:rsidRPr="00CA392B">
        <w:rPr>
          <w:spacing w:val="-12"/>
        </w:rPr>
        <w:t xml:space="preserve"> </w:t>
      </w:r>
      <w:r w:rsidRPr="00CA392B">
        <w:t>la</w:t>
      </w:r>
      <w:r w:rsidRPr="00CA392B">
        <w:rPr>
          <w:spacing w:val="-13"/>
        </w:rPr>
        <w:t xml:space="preserve"> </w:t>
      </w:r>
      <w:r w:rsidRPr="00CA392B">
        <w:t>data</w:t>
      </w:r>
      <w:r w:rsidRPr="00CA392B">
        <w:rPr>
          <w:spacing w:val="-13"/>
        </w:rPr>
        <w:t xml:space="preserve"> </w:t>
      </w:r>
      <w:r w:rsidRPr="00CA392B">
        <w:t>di</w:t>
      </w:r>
      <w:r w:rsidRPr="00CA392B">
        <w:rPr>
          <w:spacing w:val="-12"/>
        </w:rPr>
        <w:t xml:space="preserve"> </w:t>
      </w:r>
      <w:r w:rsidRPr="00CA392B">
        <w:t>spedizione</w:t>
      </w:r>
      <w:r w:rsidRPr="00CA392B">
        <w:rPr>
          <w:spacing w:val="2"/>
        </w:rPr>
        <w:t xml:space="preserve"> </w:t>
      </w:r>
      <w:r w:rsidRPr="00CA392B">
        <w:t>della</w:t>
      </w:r>
      <w:r w:rsidRPr="00CA392B">
        <w:rPr>
          <w:spacing w:val="-10"/>
        </w:rPr>
        <w:t xml:space="preserve"> </w:t>
      </w:r>
      <w:r w:rsidRPr="00CA392B">
        <w:t>domanda</w:t>
      </w:r>
      <w:r w:rsidRPr="00CA392B">
        <w:rPr>
          <w:spacing w:val="-8"/>
        </w:rPr>
        <w:t xml:space="preserve"> </w:t>
      </w:r>
      <w:r w:rsidRPr="00CA392B">
        <w:t>di</w:t>
      </w:r>
      <w:r w:rsidRPr="00CA392B">
        <w:rPr>
          <w:spacing w:val="-5"/>
        </w:rPr>
        <w:t xml:space="preserve"> </w:t>
      </w:r>
      <w:r w:rsidRPr="00CA392B">
        <w:t>somministrazione</w:t>
      </w:r>
      <w:r w:rsidRPr="00CA392B">
        <w:rPr>
          <w:spacing w:val="-9"/>
        </w:rPr>
        <w:t xml:space="preserve"> </w:t>
      </w:r>
      <w:r w:rsidRPr="00CA392B">
        <w:t>e</w:t>
      </w:r>
      <w:r w:rsidRPr="00CA392B">
        <w:rPr>
          <w:spacing w:val="-10"/>
        </w:rPr>
        <w:t xml:space="preserve"> </w:t>
      </w:r>
      <w:r w:rsidRPr="00CA392B">
        <w:t>il corrispondente</w:t>
      </w:r>
      <w:r w:rsidRPr="00CA392B">
        <w:rPr>
          <w:spacing w:val="-17"/>
        </w:rPr>
        <w:t xml:space="preserve"> </w:t>
      </w:r>
      <w:r w:rsidRPr="00CA392B">
        <w:t>accredito</w:t>
      </w:r>
      <w:r w:rsidRPr="00CA392B">
        <w:rPr>
          <w:spacing w:val="-14"/>
        </w:rPr>
        <w:t xml:space="preserve"> </w:t>
      </w:r>
      <w:r w:rsidRPr="00CA392B">
        <w:t>da</w:t>
      </w:r>
      <w:r w:rsidRPr="00CA392B">
        <w:rPr>
          <w:spacing w:val="-20"/>
        </w:rPr>
        <w:t xml:space="preserve"> </w:t>
      </w:r>
      <w:r w:rsidRPr="00CA392B">
        <w:t>parte</w:t>
      </w:r>
      <w:r w:rsidRPr="00CA392B">
        <w:rPr>
          <w:spacing w:val="-17"/>
        </w:rPr>
        <w:t xml:space="preserve"> </w:t>
      </w:r>
      <w:r w:rsidRPr="00CA392B">
        <w:t>del</w:t>
      </w:r>
      <w:r w:rsidRPr="00CA392B">
        <w:rPr>
          <w:spacing w:val="-7"/>
        </w:rPr>
        <w:t xml:space="preserve"> </w:t>
      </w:r>
      <w:r w:rsidRPr="00CA392B">
        <w:t>soggetto</w:t>
      </w:r>
      <w:r w:rsidRPr="00CA392B">
        <w:rPr>
          <w:spacing w:val="-6"/>
        </w:rPr>
        <w:t xml:space="preserve"> </w:t>
      </w:r>
      <w:r w:rsidRPr="00CA392B">
        <w:t>finanziatore,</w:t>
      </w:r>
      <w:r w:rsidRPr="00CA392B">
        <w:rPr>
          <w:spacing w:val="-7"/>
        </w:rPr>
        <w:t xml:space="preserve"> </w:t>
      </w:r>
      <w:r w:rsidRPr="00CA392B">
        <w:t>in</w:t>
      </w:r>
      <w:r w:rsidRPr="00CA392B">
        <w:rPr>
          <w:spacing w:val="-6"/>
        </w:rPr>
        <w:t xml:space="preserve"> </w:t>
      </w:r>
      <w:r w:rsidRPr="00CA392B">
        <w:t>quanto</w:t>
      </w:r>
      <w:r w:rsidRPr="00CA392B">
        <w:rPr>
          <w:spacing w:val="-8"/>
        </w:rPr>
        <w:t xml:space="preserve"> </w:t>
      </w:r>
      <w:r w:rsidRPr="00CA392B">
        <w:t>tale</w:t>
      </w:r>
      <w:r w:rsidRPr="00CA392B">
        <w:rPr>
          <w:spacing w:val="-8"/>
        </w:rPr>
        <w:t xml:space="preserve"> </w:t>
      </w:r>
      <w:r w:rsidRPr="00CA392B">
        <w:t>ritardo</w:t>
      </w:r>
      <w:r w:rsidRPr="00CA392B">
        <w:rPr>
          <w:spacing w:val="-6"/>
        </w:rPr>
        <w:t xml:space="preserve"> </w:t>
      </w:r>
      <w:r w:rsidRPr="00CA392B">
        <w:t>è</w:t>
      </w:r>
      <w:r w:rsidRPr="00CA392B">
        <w:rPr>
          <w:spacing w:val="-10"/>
        </w:rPr>
        <w:t xml:space="preserve"> </w:t>
      </w:r>
      <w:r w:rsidRPr="00CA392B">
        <w:t>da intendersi rientrante tra le cause non imputabili alla stazione appaltante, ai sensi dell'art. 3, D.lgs. 9/10/2002, n.</w:t>
      </w:r>
      <w:r w:rsidRPr="00CA392B">
        <w:rPr>
          <w:spacing w:val="-2"/>
        </w:rPr>
        <w:t xml:space="preserve"> </w:t>
      </w:r>
      <w:r w:rsidRPr="00CA392B">
        <w:t>231.</w:t>
      </w:r>
    </w:p>
    <w:p w14:paraId="373FA9D4" w14:textId="77777777" w:rsidR="00E307EB" w:rsidRPr="00CA392B" w:rsidRDefault="00E30ADB" w:rsidP="00517702">
      <w:pPr>
        <w:pStyle w:val="Titolo11"/>
        <w:ind w:left="0"/>
        <w:rPr>
          <w:u w:val="none"/>
        </w:rPr>
      </w:pPr>
      <w:r w:rsidRPr="00CA392B">
        <w:rPr>
          <w:u w:val="none"/>
        </w:rPr>
        <w:t>ARTICOLO 11 - Modalità di pagamento e obblighi ai sensi L. 13.08.2010, n. 136.</w:t>
      </w:r>
    </w:p>
    <w:p w14:paraId="2062F3D2" w14:textId="77777777" w:rsidR="00E307EB" w:rsidRPr="00CA392B" w:rsidRDefault="00E30ADB" w:rsidP="00517702">
      <w:pPr>
        <w:pStyle w:val="Corpotesto"/>
      </w:pPr>
      <w:r w:rsidRPr="00CA392B">
        <w:t>I pagamenti saranno effettuati tramite il tesoriere aziendale mediante bonifico bancario. Le spese bancarie per l’accredito dell’importo su appoggio bancario sono a carico</w:t>
      </w:r>
      <w:r w:rsidRPr="00CA392B">
        <w:rPr>
          <w:spacing w:val="-3"/>
        </w:rPr>
        <w:t xml:space="preserve"> </w:t>
      </w:r>
      <w:r w:rsidRPr="00CA392B">
        <w:t>dell’Appaltatore.</w:t>
      </w:r>
    </w:p>
    <w:p w14:paraId="0F3095E9" w14:textId="77777777" w:rsidR="00F7080B" w:rsidRDefault="00E30ADB" w:rsidP="00F7080B">
      <w:pPr>
        <w:pStyle w:val="Corpotesto"/>
      </w:pPr>
      <w:r w:rsidRPr="00CA392B">
        <w:t>L’appaltatore assume tutti gli obblighi di tracciabilità dei flussi finanziari di cui all’articolo 3 della legge 13 agosto 2010, n. 136 e successive modifiche. Ai sensi della citata nor</w:t>
      </w:r>
      <w:r w:rsidR="00720337">
        <w:t>mativa l’Appaltatore ha indicato i</w:t>
      </w:r>
      <w:r w:rsidRPr="00CA392B">
        <w:t xml:space="preserve"> seguent</w:t>
      </w:r>
      <w:r w:rsidR="00720337">
        <w:t xml:space="preserve">i </w:t>
      </w:r>
      <w:r w:rsidRPr="00CA392B">
        <w:t>cont</w:t>
      </w:r>
      <w:r w:rsidR="00720337">
        <w:t>i</w:t>
      </w:r>
      <w:r w:rsidRPr="00CA392B">
        <w:t xml:space="preserve"> corrent</w:t>
      </w:r>
      <w:r w:rsidR="00720337">
        <w:t>i</w:t>
      </w:r>
      <w:r w:rsidRPr="00CA392B">
        <w:t xml:space="preserve"> bancari</w:t>
      </w:r>
      <w:r w:rsidR="00D31475">
        <w:t xml:space="preserve"> </w:t>
      </w:r>
      <w:r w:rsidRPr="00CA392B">
        <w:t>dedicat</w:t>
      </w:r>
      <w:r w:rsidR="00720337">
        <w:t>i</w:t>
      </w:r>
      <w:r w:rsidRPr="00CA392B">
        <w:t xml:space="preserve"> (anche in via non esclusiva) alle commesse pubbliche:</w:t>
      </w:r>
    </w:p>
    <w:p w14:paraId="31CA7A62" w14:textId="397C91F6" w:rsidR="00A32B75" w:rsidRPr="00A32B75" w:rsidRDefault="00A32B75" w:rsidP="00F7080B">
      <w:pPr>
        <w:pStyle w:val="Corpotesto"/>
        <w:numPr>
          <w:ilvl w:val="0"/>
          <w:numId w:val="10"/>
        </w:numPr>
      </w:pPr>
      <w:r w:rsidRPr="00A32B75">
        <w:t xml:space="preserve">Banco di </w:t>
      </w:r>
      <w:proofErr w:type="gramStart"/>
      <w:r w:rsidR="008968B4">
        <w:t>…….</w:t>
      </w:r>
      <w:proofErr w:type="gramEnd"/>
      <w:r w:rsidR="008968B4">
        <w:t>.</w:t>
      </w:r>
    </w:p>
    <w:p w14:paraId="55F3BE38" w14:textId="6D7C0630" w:rsidR="00C87DD9" w:rsidRPr="00A32B75" w:rsidRDefault="00C87DD9" w:rsidP="00A32B75">
      <w:pPr>
        <w:pStyle w:val="Corpotesto"/>
        <w:ind w:left="720"/>
      </w:pPr>
      <w:r w:rsidRPr="00A32B75">
        <w:t xml:space="preserve">IBAN </w:t>
      </w:r>
      <w:r w:rsidR="008968B4">
        <w:t>…</w:t>
      </w:r>
      <w:proofErr w:type="gramStart"/>
      <w:r w:rsidR="008968B4">
        <w:t>…….</w:t>
      </w:r>
      <w:proofErr w:type="gramEnd"/>
      <w:r w:rsidR="00F7080B" w:rsidRPr="00A32B75">
        <w:t>;</w:t>
      </w:r>
    </w:p>
    <w:p w14:paraId="4E238886" w14:textId="77777777" w:rsidR="00720337" w:rsidRPr="00A32B75" w:rsidRDefault="00720337" w:rsidP="00720337">
      <w:pPr>
        <w:pStyle w:val="Corpotesto"/>
      </w:pPr>
      <w:r w:rsidRPr="00A32B75">
        <w:t>I soggetti</w:t>
      </w:r>
      <w:r w:rsidR="00C87DD9" w:rsidRPr="00A32B75">
        <w:t xml:space="preserve"> delega</w:t>
      </w:r>
      <w:r w:rsidRPr="00A32B75">
        <w:t>ti</w:t>
      </w:r>
      <w:r w:rsidR="00F7080B" w:rsidRPr="00A32B75">
        <w:t xml:space="preserve"> a operare su entrambi i conti sopra specificati</w:t>
      </w:r>
      <w:r w:rsidRPr="00A32B75">
        <w:t xml:space="preserve"> sono i seguenti Signori: </w:t>
      </w:r>
    </w:p>
    <w:p w14:paraId="5517FE1F" w14:textId="57AF5FF1" w:rsidR="00720337" w:rsidRPr="00A32B75" w:rsidRDefault="008968B4" w:rsidP="004A3D79">
      <w:pPr>
        <w:pStyle w:val="Corpotesto"/>
        <w:numPr>
          <w:ilvl w:val="0"/>
          <w:numId w:val="9"/>
        </w:numPr>
      </w:pPr>
      <w:r>
        <w:t>……..</w:t>
      </w:r>
      <w:r w:rsidR="00A32B75" w:rsidRPr="00A32B75">
        <w:t xml:space="preserve"> - </w:t>
      </w:r>
      <w:r w:rsidR="00720337" w:rsidRPr="00A32B75">
        <w:t xml:space="preserve">CODICE FISCALE </w:t>
      </w:r>
      <w:r w:rsidR="00A32B75" w:rsidRPr="00A32B75">
        <w:t>L</w:t>
      </w:r>
      <w:r>
        <w:t>………</w:t>
      </w:r>
      <w:r w:rsidR="00A32B75" w:rsidRPr="00A32B75">
        <w:t xml:space="preserve"> - </w:t>
      </w:r>
      <w:r w:rsidR="00720337" w:rsidRPr="00A32B75">
        <w:t xml:space="preserve">AMMINISTRATORE </w:t>
      </w:r>
      <w:r w:rsidR="00A32B75" w:rsidRPr="00A32B75">
        <w:t>UNICO CON POTERI ILLIMITATI</w:t>
      </w:r>
    </w:p>
    <w:p w14:paraId="26E69FA1" w14:textId="64BEAE34" w:rsidR="00720337" w:rsidRPr="00A32B75" w:rsidRDefault="008968B4" w:rsidP="00720337">
      <w:pPr>
        <w:pStyle w:val="Corpotesto"/>
        <w:numPr>
          <w:ilvl w:val="0"/>
          <w:numId w:val="9"/>
        </w:numPr>
      </w:pPr>
      <w:r>
        <w:t>………</w:t>
      </w:r>
      <w:r w:rsidR="00A32B75" w:rsidRPr="00A32B75">
        <w:t xml:space="preserve"> – </w:t>
      </w:r>
      <w:r>
        <w:t>………</w:t>
      </w:r>
      <w:r w:rsidR="00A32B75" w:rsidRPr="00A32B75">
        <w:t>-  Dipendente della società con delega illimitata a operare sul contro corrente</w:t>
      </w:r>
    </w:p>
    <w:p w14:paraId="2E59F33E" w14:textId="77777777" w:rsidR="00E307EB" w:rsidRPr="00CA392B" w:rsidRDefault="00E30ADB" w:rsidP="00517702">
      <w:pPr>
        <w:pStyle w:val="Corpotesto"/>
      </w:pPr>
      <w:r w:rsidRPr="00CA392B">
        <w:lastRenderedPageBreak/>
        <w:t>L’appaltatore</w:t>
      </w:r>
      <w:r w:rsidRPr="00CA392B">
        <w:rPr>
          <w:spacing w:val="-13"/>
        </w:rPr>
        <w:t xml:space="preserve"> </w:t>
      </w:r>
      <w:r w:rsidRPr="00CA392B">
        <w:t>si</w:t>
      </w:r>
      <w:r w:rsidRPr="00CA392B">
        <w:rPr>
          <w:spacing w:val="-13"/>
        </w:rPr>
        <w:t xml:space="preserve"> </w:t>
      </w:r>
      <w:r w:rsidRPr="00CA392B">
        <w:t>impegna</w:t>
      </w:r>
      <w:r w:rsidRPr="00CA392B">
        <w:rPr>
          <w:spacing w:val="-13"/>
        </w:rPr>
        <w:t xml:space="preserve"> </w:t>
      </w:r>
      <w:r w:rsidRPr="00CA392B">
        <w:t>a</w:t>
      </w:r>
      <w:r w:rsidRPr="00CA392B">
        <w:rPr>
          <w:spacing w:val="-14"/>
        </w:rPr>
        <w:t xml:space="preserve"> </w:t>
      </w:r>
      <w:r w:rsidRPr="00CA392B">
        <w:t>dare</w:t>
      </w:r>
      <w:r w:rsidRPr="00CA392B">
        <w:rPr>
          <w:spacing w:val="-13"/>
        </w:rPr>
        <w:t xml:space="preserve"> </w:t>
      </w:r>
      <w:r w:rsidRPr="00CA392B">
        <w:t>immediata</w:t>
      </w:r>
      <w:r w:rsidRPr="00CA392B">
        <w:rPr>
          <w:spacing w:val="-13"/>
        </w:rPr>
        <w:t xml:space="preserve"> </w:t>
      </w:r>
      <w:r w:rsidRPr="00CA392B">
        <w:t>comunicazione</w:t>
      </w:r>
      <w:r w:rsidRPr="00CA392B">
        <w:rPr>
          <w:spacing w:val="-14"/>
        </w:rPr>
        <w:t xml:space="preserve"> </w:t>
      </w:r>
      <w:r w:rsidRPr="00CA392B">
        <w:t>alla stazione</w:t>
      </w:r>
      <w:r w:rsidRPr="00CA392B">
        <w:rPr>
          <w:spacing w:val="-11"/>
        </w:rPr>
        <w:t xml:space="preserve"> </w:t>
      </w:r>
      <w:r w:rsidRPr="00CA392B">
        <w:t>appaltante</w:t>
      </w:r>
      <w:r w:rsidRPr="00CA392B">
        <w:rPr>
          <w:spacing w:val="-12"/>
        </w:rPr>
        <w:t xml:space="preserve"> </w:t>
      </w:r>
      <w:r w:rsidRPr="00CA392B">
        <w:t>ed</w:t>
      </w:r>
      <w:r w:rsidRPr="00CA392B">
        <w:rPr>
          <w:spacing w:val="-13"/>
        </w:rPr>
        <w:t xml:space="preserve"> </w:t>
      </w:r>
      <w:r w:rsidRPr="00CA392B">
        <w:t>alla</w:t>
      </w:r>
      <w:r w:rsidRPr="00CA392B">
        <w:rPr>
          <w:spacing w:val="-11"/>
        </w:rPr>
        <w:t xml:space="preserve"> </w:t>
      </w:r>
      <w:r w:rsidRPr="00CA392B">
        <w:t>Prefettura-Ufficio</w:t>
      </w:r>
      <w:r w:rsidRPr="00CA392B">
        <w:rPr>
          <w:spacing w:val="-13"/>
        </w:rPr>
        <w:t xml:space="preserve"> </w:t>
      </w:r>
      <w:r w:rsidRPr="00CA392B">
        <w:t>territoriale</w:t>
      </w:r>
      <w:r w:rsidRPr="00CA392B">
        <w:rPr>
          <w:spacing w:val="-10"/>
        </w:rPr>
        <w:t xml:space="preserve"> </w:t>
      </w:r>
      <w:r w:rsidRPr="00CA392B">
        <w:t>del</w:t>
      </w:r>
      <w:r w:rsidRPr="00CA392B">
        <w:rPr>
          <w:spacing w:val="-10"/>
        </w:rPr>
        <w:t xml:space="preserve"> </w:t>
      </w:r>
      <w:r w:rsidRPr="00CA392B">
        <w:t>Governo</w:t>
      </w:r>
      <w:r w:rsidRPr="00CA392B">
        <w:rPr>
          <w:spacing w:val="-11"/>
        </w:rPr>
        <w:t xml:space="preserve"> </w:t>
      </w:r>
      <w:r w:rsidRPr="00CA392B">
        <w:t>della</w:t>
      </w:r>
      <w:r w:rsidRPr="00CA392B">
        <w:rPr>
          <w:spacing w:val="35"/>
        </w:rPr>
        <w:t xml:space="preserve"> </w:t>
      </w:r>
      <w:r w:rsidRPr="00CA392B">
        <w:t>provincia di</w:t>
      </w:r>
      <w:r w:rsidR="0097197C" w:rsidRPr="00CA392B">
        <w:t xml:space="preserve"> Nuoro</w:t>
      </w:r>
      <w:r w:rsidRPr="00CA392B">
        <w:t>, della notizia dell’inadempimento della propria controparte</w:t>
      </w:r>
      <w:r w:rsidR="0097197C" w:rsidRPr="00CA392B">
        <w:t xml:space="preserve"> </w:t>
      </w:r>
      <w:r w:rsidRPr="00CA392B">
        <w:t>(subappaltatore/subcontraente) agli obblighi di tracciabilità finanziaria. Il</w:t>
      </w:r>
      <w:r w:rsidRPr="00CA392B">
        <w:rPr>
          <w:spacing w:val="-9"/>
        </w:rPr>
        <w:t xml:space="preserve"> </w:t>
      </w:r>
      <w:r w:rsidRPr="00CA392B">
        <w:t>mancato</w:t>
      </w:r>
      <w:r w:rsidRPr="00CA392B">
        <w:rPr>
          <w:spacing w:val="-12"/>
        </w:rPr>
        <w:t xml:space="preserve"> </w:t>
      </w:r>
      <w:r w:rsidRPr="00CA392B">
        <w:t>utilizzo</w:t>
      </w:r>
      <w:r w:rsidRPr="00CA392B">
        <w:rPr>
          <w:spacing w:val="-12"/>
        </w:rPr>
        <w:t xml:space="preserve"> </w:t>
      </w:r>
      <w:r w:rsidRPr="00CA392B">
        <w:t>del</w:t>
      </w:r>
      <w:r w:rsidRPr="00CA392B">
        <w:rPr>
          <w:spacing w:val="-11"/>
        </w:rPr>
        <w:t xml:space="preserve"> </w:t>
      </w:r>
      <w:r w:rsidRPr="00CA392B">
        <w:t>bonifico</w:t>
      </w:r>
      <w:r w:rsidRPr="00CA392B">
        <w:rPr>
          <w:spacing w:val="-11"/>
        </w:rPr>
        <w:t xml:space="preserve"> </w:t>
      </w:r>
      <w:r w:rsidRPr="00CA392B">
        <w:t>bancario</w:t>
      </w:r>
      <w:r w:rsidRPr="00CA392B">
        <w:rPr>
          <w:spacing w:val="-14"/>
        </w:rPr>
        <w:t xml:space="preserve"> </w:t>
      </w:r>
      <w:r w:rsidRPr="00CA392B">
        <w:t>o</w:t>
      </w:r>
      <w:r w:rsidRPr="00CA392B">
        <w:rPr>
          <w:spacing w:val="-9"/>
        </w:rPr>
        <w:t xml:space="preserve"> </w:t>
      </w:r>
      <w:r w:rsidRPr="00CA392B">
        <w:t>postale,</w:t>
      </w:r>
      <w:r w:rsidRPr="00CA392B">
        <w:rPr>
          <w:spacing w:val="-11"/>
        </w:rPr>
        <w:t xml:space="preserve"> </w:t>
      </w:r>
      <w:r w:rsidRPr="00CA392B">
        <w:t>ovvero</w:t>
      </w:r>
      <w:r w:rsidRPr="00CA392B">
        <w:rPr>
          <w:spacing w:val="-12"/>
        </w:rPr>
        <w:t xml:space="preserve"> </w:t>
      </w:r>
      <w:r w:rsidRPr="00CA392B">
        <w:t>degli</w:t>
      </w:r>
      <w:r w:rsidRPr="00CA392B">
        <w:rPr>
          <w:spacing w:val="-13"/>
        </w:rPr>
        <w:t xml:space="preserve"> </w:t>
      </w:r>
      <w:r w:rsidRPr="00CA392B">
        <w:t>altri</w:t>
      </w:r>
      <w:r w:rsidRPr="00CA392B">
        <w:rPr>
          <w:spacing w:val="-11"/>
        </w:rPr>
        <w:t xml:space="preserve"> </w:t>
      </w:r>
      <w:r w:rsidRPr="00CA392B">
        <w:t>strumenti</w:t>
      </w:r>
      <w:r w:rsidRPr="00CA392B">
        <w:rPr>
          <w:spacing w:val="-12"/>
        </w:rPr>
        <w:t xml:space="preserve"> </w:t>
      </w:r>
      <w:r w:rsidRPr="00CA392B">
        <w:t xml:space="preserve">idonei a consentire la piena tracciabilità delle operazioni finanziarie relative all’appalto di cui si tratta, costituisce, ai sensi dell’art. 3, comma 9 bis della legge n. 136/2010 e </w:t>
      </w:r>
      <w:proofErr w:type="spellStart"/>
      <w:r w:rsidRPr="00CA392B">
        <w:t>s.m.i.</w:t>
      </w:r>
      <w:proofErr w:type="spellEnd"/>
      <w:r w:rsidRPr="00CA392B">
        <w:t>, causa di risoluzione del contratto di</w:t>
      </w:r>
      <w:r w:rsidRPr="00CA392B">
        <w:rPr>
          <w:spacing w:val="-6"/>
        </w:rPr>
        <w:t xml:space="preserve"> </w:t>
      </w:r>
      <w:r w:rsidRPr="00CA392B">
        <w:t>appalto.</w:t>
      </w:r>
    </w:p>
    <w:p w14:paraId="4BD55E40" w14:textId="77777777" w:rsidR="00E307EB" w:rsidRPr="00CA392B" w:rsidRDefault="00E30ADB" w:rsidP="00517702">
      <w:pPr>
        <w:pStyle w:val="Corpotesto"/>
      </w:pPr>
      <w:r w:rsidRPr="00CA392B">
        <w:t>La stazione appaltante e l’appaltatore, per quanto di propria spettanza, si impegnano a custodire in maniera ordinata e diligente la documentazione (ad es. estratto conto) che</w:t>
      </w:r>
      <w:r w:rsidRPr="00CA392B">
        <w:rPr>
          <w:spacing w:val="-17"/>
        </w:rPr>
        <w:t xml:space="preserve"> </w:t>
      </w:r>
      <w:r w:rsidRPr="00CA392B">
        <w:t>attesta</w:t>
      </w:r>
      <w:r w:rsidRPr="00CA392B">
        <w:rPr>
          <w:spacing w:val="-16"/>
        </w:rPr>
        <w:t xml:space="preserve"> </w:t>
      </w:r>
      <w:r w:rsidRPr="00CA392B">
        <w:t>il</w:t>
      </w:r>
      <w:r w:rsidRPr="00CA392B">
        <w:rPr>
          <w:spacing w:val="-13"/>
        </w:rPr>
        <w:t xml:space="preserve"> </w:t>
      </w:r>
      <w:r w:rsidRPr="00CA392B">
        <w:t>rispetto</w:t>
      </w:r>
      <w:r w:rsidRPr="00CA392B">
        <w:rPr>
          <w:spacing w:val="-18"/>
        </w:rPr>
        <w:t xml:space="preserve"> </w:t>
      </w:r>
      <w:r w:rsidRPr="00CA392B">
        <w:t>delle</w:t>
      </w:r>
      <w:r w:rsidRPr="00CA392B">
        <w:rPr>
          <w:spacing w:val="-16"/>
        </w:rPr>
        <w:t xml:space="preserve"> </w:t>
      </w:r>
      <w:r w:rsidRPr="00CA392B">
        <w:t>norme</w:t>
      </w:r>
      <w:r w:rsidRPr="00CA392B">
        <w:rPr>
          <w:spacing w:val="-14"/>
        </w:rPr>
        <w:t xml:space="preserve"> </w:t>
      </w:r>
      <w:r w:rsidRPr="00CA392B">
        <w:t>sulla</w:t>
      </w:r>
      <w:r w:rsidRPr="00CA392B">
        <w:rPr>
          <w:spacing w:val="-17"/>
        </w:rPr>
        <w:t xml:space="preserve"> </w:t>
      </w:r>
      <w:r w:rsidRPr="00CA392B">
        <w:t>tracciabilità</w:t>
      </w:r>
      <w:r w:rsidRPr="00CA392B">
        <w:rPr>
          <w:spacing w:val="-14"/>
        </w:rPr>
        <w:t xml:space="preserve"> </w:t>
      </w:r>
      <w:r w:rsidRPr="00CA392B">
        <w:t>delle</w:t>
      </w:r>
      <w:r w:rsidRPr="00CA392B">
        <w:rPr>
          <w:spacing w:val="-11"/>
        </w:rPr>
        <w:t xml:space="preserve"> </w:t>
      </w:r>
      <w:r w:rsidRPr="00CA392B">
        <w:t>operazioni</w:t>
      </w:r>
      <w:r w:rsidRPr="00CA392B">
        <w:rPr>
          <w:spacing w:val="-16"/>
        </w:rPr>
        <w:t xml:space="preserve"> </w:t>
      </w:r>
      <w:r w:rsidRPr="00CA392B">
        <w:t>finanziarie</w:t>
      </w:r>
      <w:r w:rsidRPr="00CA392B">
        <w:rPr>
          <w:spacing w:val="-16"/>
        </w:rPr>
        <w:t xml:space="preserve"> </w:t>
      </w:r>
      <w:r w:rsidRPr="00CA392B">
        <w:t>e</w:t>
      </w:r>
      <w:r w:rsidRPr="00CA392B">
        <w:rPr>
          <w:spacing w:val="-16"/>
        </w:rPr>
        <w:t xml:space="preserve"> </w:t>
      </w:r>
      <w:r w:rsidRPr="00CA392B">
        <w:t>delle movimentazioni</w:t>
      </w:r>
      <w:r w:rsidRPr="00CA392B">
        <w:rPr>
          <w:spacing w:val="-7"/>
        </w:rPr>
        <w:t xml:space="preserve"> </w:t>
      </w:r>
      <w:r w:rsidRPr="00CA392B">
        <w:t>relative</w:t>
      </w:r>
      <w:r w:rsidRPr="00CA392B">
        <w:rPr>
          <w:spacing w:val="-5"/>
        </w:rPr>
        <w:t xml:space="preserve"> </w:t>
      </w:r>
      <w:r w:rsidRPr="00CA392B">
        <w:t>ai</w:t>
      </w:r>
      <w:r w:rsidRPr="00CA392B">
        <w:rPr>
          <w:spacing w:val="-7"/>
        </w:rPr>
        <w:t xml:space="preserve"> </w:t>
      </w:r>
      <w:r w:rsidRPr="00CA392B">
        <w:t>contratti</w:t>
      </w:r>
      <w:r w:rsidRPr="00CA392B">
        <w:rPr>
          <w:spacing w:val="-5"/>
        </w:rPr>
        <w:t xml:space="preserve"> </w:t>
      </w:r>
      <w:r w:rsidRPr="00CA392B">
        <w:t>di</w:t>
      </w:r>
      <w:r w:rsidRPr="00CA392B">
        <w:rPr>
          <w:spacing w:val="-6"/>
        </w:rPr>
        <w:t xml:space="preserve"> </w:t>
      </w:r>
      <w:r w:rsidRPr="00CA392B">
        <w:t>esecuzione</w:t>
      </w:r>
      <w:r w:rsidRPr="00CA392B">
        <w:rPr>
          <w:spacing w:val="-5"/>
        </w:rPr>
        <w:t xml:space="preserve"> </w:t>
      </w:r>
      <w:r w:rsidRPr="00CA392B">
        <w:t>di</w:t>
      </w:r>
      <w:r w:rsidRPr="00CA392B">
        <w:rPr>
          <w:spacing w:val="-7"/>
        </w:rPr>
        <w:t xml:space="preserve"> </w:t>
      </w:r>
      <w:r w:rsidRPr="00CA392B">
        <w:t>lavori</w:t>
      </w:r>
      <w:r w:rsidRPr="00CA392B">
        <w:rPr>
          <w:spacing w:val="-5"/>
        </w:rPr>
        <w:t xml:space="preserve"> </w:t>
      </w:r>
      <w:r w:rsidRPr="00CA392B">
        <w:t>e</w:t>
      </w:r>
      <w:r w:rsidRPr="00CA392B">
        <w:rPr>
          <w:spacing w:val="-4"/>
        </w:rPr>
        <w:t xml:space="preserve"> </w:t>
      </w:r>
      <w:r w:rsidRPr="00CA392B">
        <w:t>di</w:t>
      </w:r>
      <w:r w:rsidRPr="00CA392B">
        <w:rPr>
          <w:spacing w:val="-5"/>
        </w:rPr>
        <w:t xml:space="preserve"> </w:t>
      </w:r>
      <w:r w:rsidRPr="00CA392B">
        <w:t>prestazioni</w:t>
      </w:r>
      <w:r w:rsidRPr="00CA392B">
        <w:rPr>
          <w:spacing w:val="-5"/>
        </w:rPr>
        <w:t xml:space="preserve"> </w:t>
      </w:r>
      <w:r w:rsidRPr="00CA392B">
        <w:t>di</w:t>
      </w:r>
      <w:r w:rsidRPr="00CA392B">
        <w:rPr>
          <w:spacing w:val="-5"/>
        </w:rPr>
        <w:t xml:space="preserve"> </w:t>
      </w:r>
      <w:r w:rsidRPr="00CA392B">
        <w:t>servizi e di forniture, in modo da agevolare le eventuali verifiche da parte dei soggetti deputati</w:t>
      </w:r>
      <w:r w:rsidRPr="00CA392B">
        <w:rPr>
          <w:spacing w:val="1"/>
        </w:rPr>
        <w:t xml:space="preserve"> </w:t>
      </w:r>
      <w:r w:rsidRPr="00CA392B">
        <w:t>ai</w:t>
      </w:r>
      <w:r w:rsidR="001F5DA0" w:rsidRPr="00CA392B">
        <w:t xml:space="preserve"> </w:t>
      </w:r>
      <w:r w:rsidRPr="00CA392B">
        <w:t>controlli.</w:t>
      </w:r>
    </w:p>
    <w:p w14:paraId="538D9717" w14:textId="78BDB5F5" w:rsidR="00E307EB" w:rsidRPr="00CA392B" w:rsidRDefault="00E30ADB" w:rsidP="00517702">
      <w:pPr>
        <w:pStyle w:val="Corpotesto"/>
      </w:pPr>
      <w:r w:rsidRPr="00CA392B">
        <w:t>Il pagamento degli stati d’avanzamento dei lavori spettanti all’impresa è effettuato dall’</w:t>
      </w:r>
      <w:r w:rsidR="0022089C">
        <w:t>ARES</w:t>
      </w:r>
      <w:r w:rsidR="001F5DA0" w:rsidRPr="00CA392B">
        <w:t xml:space="preserve"> Sardegna</w:t>
      </w:r>
      <w:r w:rsidRPr="00CA392B">
        <w:t xml:space="preserve"> in favore di quest’ultima, sulla base dei lavori eseguiti, come certificato</w:t>
      </w:r>
      <w:r w:rsidRPr="00CA392B">
        <w:rPr>
          <w:spacing w:val="-14"/>
        </w:rPr>
        <w:t xml:space="preserve"> </w:t>
      </w:r>
      <w:r w:rsidRPr="00CA392B">
        <w:t>dal</w:t>
      </w:r>
      <w:r w:rsidRPr="00CA392B">
        <w:rPr>
          <w:spacing w:val="-13"/>
        </w:rPr>
        <w:t xml:space="preserve"> </w:t>
      </w:r>
      <w:r w:rsidRPr="00CA392B">
        <w:t>Direttore</w:t>
      </w:r>
      <w:r w:rsidRPr="00CA392B">
        <w:rPr>
          <w:spacing w:val="-14"/>
        </w:rPr>
        <w:t xml:space="preserve"> </w:t>
      </w:r>
      <w:r w:rsidRPr="00CA392B">
        <w:t>dei</w:t>
      </w:r>
      <w:r w:rsidRPr="00CA392B">
        <w:rPr>
          <w:spacing w:val="-16"/>
        </w:rPr>
        <w:t xml:space="preserve"> </w:t>
      </w:r>
      <w:r w:rsidRPr="00CA392B">
        <w:t>lavori</w:t>
      </w:r>
      <w:r w:rsidRPr="00CA392B">
        <w:rPr>
          <w:spacing w:val="-13"/>
        </w:rPr>
        <w:t xml:space="preserve"> </w:t>
      </w:r>
      <w:r w:rsidRPr="00CA392B">
        <w:t>e</w:t>
      </w:r>
      <w:r w:rsidRPr="00CA392B">
        <w:rPr>
          <w:spacing w:val="-14"/>
        </w:rPr>
        <w:t xml:space="preserve"> </w:t>
      </w:r>
      <w:r w:rsidRPr="00CA392B">
        <w:t>dalle</w:t>
      </w:r>
      <w:r w:rsidRPr="00CA392B">
        <w:rPr>
          <w:spacing w:val="-14"/>
        </w:rPr>
        <w:t xml:space="preserve"> </w:t>
      </w:r>
      <w:r w:rsidRPr="00CA392B">
        <w:t>fatture</w:t>
      </w:r>
      <w:r w:rsidRPr="00CA392B">
        <w:rPr>
          <w:spacing w:val="-13"/>
        </w:rPr>
        <w:t xml:space="preserve"> </w:t>
      </w:r>
      <w:r w:rsidRPr="00CA392B">
        <w:t>emesse</w:t>
      </w:r>
      <w:r w:rsidRPr="00CA392B">
        <w:rPr>
          <w:spacing w:val="-16"/>
        </w:rPr>
        <w:t xml:space="preserve"> </w:t>
      </w:r>
      <w:r w:rsidRPr="00CA392B">
        <w:t>conformemente</w:t>
      </w:r>
      <w:r w:rsidRPr="00CA392B">
        <w:rPr>
          <w:spacing w:val="-14"/>
        </w:rPr>
        <w:t xml:space="preserve"> </w:t>
      </w:r>
      <w:r w:rsidRPr="00CA392B">
        <w:t>alle</w:t>
      </w:r>
      <w:r w:rsidRPr="00CA392B">
        <w:rPr>
          <w:spacing w:val="-14"/>
        </w:rPr>
        <w:t xml:space="preserve"> </w:t>
      </w:r>
      <w:r w:rsidRPr="00CA392B">
        <w:t>modalità previste dalla normativa vigente in materia, nonché dal presente</w:t>
      </w:r>
      <w:r w:rsidRPr="00CA392B">
        <w:rPr>
          <w:spacing w:val="-3"/>
        </w:rPr>
        <w:t xml:space="preserve"> </w:t>
      </w:r>
      <w:r w:rsidRPr="00CA392B">
        <w:t>Atto.</w:t>
      </w:r>
    </w:p>
    <w:p w14:paraId="79EA1F06" w14:textId="60035684" w:rsidR="00E307EB" w:rsidRPr="00F2272A" w:rsidRDefault="00E30ADB" w:rsidP="00D31475">
      <w:pPr>
        <w:pStyle w:val="Corpotesto"/>
      </w:pPr>
      <w:r w:rsidRPr="008B7DB6">
        <w:t>Ciascuna fattura emessa dall’impresa deve essere intestata e trasmessa all’</w:t>
      </w:r>
      <w:r w:rsidR="0022089C" w:rsidRPr="008B7DB6">
        <w:t>ARES</w:t>
      </w:r>
      <w:r w:rsidRPr="008B7DB6">
        <w:t xml:space="preserve"> Sardegna – via </w:t>
      </w:r>
      <w:r w:rsidR="0022089C" w:rsidRPr="008B7DB6">
        <w:t>Piero della Francesca 09047</w:t>
      </w:r>
      <w:r w:rsidRPr="008B7DB6">
        <w:t xml:space="preserve"> </w:t>
      </w:r>
      <w:r w:rsidR="0022089C" w:rsidRPr="008B7DB6">
        <w:t>Selargius</w:t>
      </w:r>
      <w:r w:rsidRPr="008B7DB6">
        <w:t>, Cod. Fiscale:</w:t>
      </w:r>
      <w:r w:rsidR="00D31475" w:rsidRPr="008B7DB6">
        <w:t xml:space="preserve"> </w:t>
      </w:r>
      <w:r w:rsidR="0022089C" w:rsidRPr="008B7DB6">
        <w:t>03990570925</w:t>
      </w:r>
      <w:r w:rsidRPr="008B7DB6">
        <w:t>.</w:t>
      </w:r>
      <w:r w:rsidR="00D31475" w:rsidRPr="008B7DB6">
        <w:t xml:space="preserve"> </w:t>
      </w:r>
      <w:r w:rsidRPr="00F2272A">
        <w:t>Ai sensi delle disposizioni in materia di fatturazione elettronica, si comunica che il</w:t>
      </w:r>
      <w:r w:rsidR="00D31475" w:rsidRPr="00F2272A">
        <w:t xml:space="preserve"> </w:t>
      </w:r>
      <w:r w:rsidRPr="00F2272A">
        <w:t xml:space="preserve">Codice Univoco Ufficio è il seguente: </w:t>
      </w:r>
      <w:r w:rsidR="008968B4">
        <w:rPr>
          <w:b/>
        </w:rPr>
        <w:t>E6188G</w:t>
      </w:r>
      <w:r w:rsidR="001F5DA0" w:rsidRPr="00F2272A">
        <w:t xml:space="preserve"> e che nella fattura dov</w:t>
      </w:r>
      <w:r w:rsidR="008B7DB6" w:rsidRPr="00F2272A">
        <w:t>rà essere indicato il seguente Ufficio L</w:t>
      </w:r>
      <w:r w:rsidR="001F5DA0" w:rsidRPr="00F2272A">
        <w:t xml:space="preserve">iquidatore: </w:t>
      </w:r>
      <w:r w:rsidR="001F5DA0" w:rsidRPr="00F2272A">
        <w:rPr>
          <w:b/>
        </w:rPr>
        <w:t>U</w:t>
      </w:r>
      <w:r w:rsidR="002E184E" w:rsidRPr="00F2272A">
        <w:rPr>
          <w:b/>
        </w:rPr>
        <w:t>D</w:t>
      </w:r>
      <w:r w:rsidR="001F5DA0" w:rsidRPr="00F2272A">
        <w:rPr>
          <w:b/>
        </w:rPr>
        <w:t>_</w:t>
      </w:r>
      <w:r w:rsidR="002E184E" w:rsidRPr="00F2272A">
        <w:rPr>
          <w:b/>
        </w:rPr>
        <w:t>ASSL</w:t>
      </w:r>
      <w:r w:rsidR="008968B4">
        <w:rPr>
          <w:b/>
        </w:rPr>
        <w:t>3</w:t>
      </w:r>
      <w:r w:rsidR="008B7DB6" w:rsidRPr="00F2272A">
        <w:t>.</w:t>
      </w:r>
    </w:p>
    <w:p w14:paraId="2C58E494" w14:textId="63DA046D" w:rsidR="008B7DB6" w:rsidRPr="00CA392B" w:rsidRDefault="008B7DB6" w:rsidP="00D31475">
      <w:pPr>
        <w:pStyle w:val="Corpotesto"/>
      </w:pPr>
      <w:r w:rsidRPr="00F2272A">
        <w:t>Eventuali variazioni relative al Codice Univoco</w:t>
      </w:r>
      <w:r w:rsidR="00B834FC" w:rsidRPr="00F2272A">
        <w:t xml:space="preserve"> Ufficio </w:t>
      </w:r>
      <w:r w:rsidRPr="00F2272A">
        <w:t>e/o all’Ufficio Liquidatore, derivanti da mutati assetti organizzativi in attuazione della L.R. 24/2020, verranno tempestivamente comunicate.</w:t>
      </w:r>
    </w:p>
    <w:p w14:paraId="25B528EF" w14:textId="77777777" w:rsidR="00E307EB" w:rsidRPr="00CA392B" w:rsidRDefault="00E30ADB" w:rsidP="00517702">
      <w:pPr>
        <w:pStyle w:val="Corpotesto"/>
      </w:pPr>
      <w:r w:rsidRPr="00CA392B">
        <w:lastRenderedPageBreak/>
        <w:t>Nella fattura elettronica dovranno essere, inoltre, riportati gli ulteriori elementi e informazioni attualmente contenuti in fattura e, in particolare, quando necessari, il “Codice</w:t>
      </w:r>
      <w:r w:rsidRPr="00CA392B">
        <w:rPr>
          <w:spacing w:val="-9"/>
        </w:rPr>
        <w:t xml:space="preserve"> </w:t>
      </w:r>
      <w:proofErr w:type="gramStart"/>
      <w:r w:rsidRPr="00CA392B">
        <w:t>CIG“</w:t>
      </w:r>
      <w:r w:rsidRPr="00CA392B">
        <w:rPr>
          <w:spacing w:val="-9"/>
        </w:rPr>
        <w:t xml:space="preserve"> </w:t>
      </w:r>
      <w:r w:rsidRPr="00CA392B">
        <w:t>e</w:t>
      </w:r>
      <w:proofErr w:type="gramEnd"/>
      <w:r w:rsidRPr="00CA392B">
        <w:rPr>
          <w:spacing w:val="-8"/>
        </w:rPr>
        <w:t xml:space="preserve"> </w:t>
      </w:r>
      <w:r w:rsidRPr="00CA392B">
        <w:t>il</w:t>
      </w:r>
      <w:r w:rsidRPr="00CA392B">
        <w:rPr>
          <w:spacing w:val="-9"/>
        </w:rPr>
        <w:t xml:space="preserve"> </w:t>
      </w:r>
      <w:r w:rsidRPr="00CA392B">
        <w:t>“Codice</w:t>
      </w:r>
      <w:r w:rsidRPr="00CA392B">
        <w:rPr>
          <w:spacing w:val="-10"/>
        </w:rPr>
        <w:t xml:space="preserve"> </w:t>
      </w:r>
      <w:r w:rsidRPr="00CA392B">
        <w:t>CUP”,</w:t>
      </w:r>
      <w:r w:rsidRPr="00CA392B">
        <w:rPr>
          <w:spacing w:val="-10"/>
        </w:rPr>
        <w:t xml:space="preserve"> </w:t>
      </w:r>
      <w:r w:rsidRPr="00CA392B">
        <w:t>in</w:t>
      </w:r>
      <w:r w:rsidRPr="00CA392B">
        <w:rPr>
          <w:spacing w:val="-9"/>
        </w:rPr>
        <w:t xml:space="preserve"> </w:t>
      </w:r>
      <w:r w:rsidRPr="00CA392B">
        <w:t>mancanza</w:t>
      </w:r>
      <w:r w:rsidRPr="00CA392B">
        <w:rPr>
          <w:spacing w:val="-9"/>
        </w:rPr>
        <w:t xml:space="preserve"> </w:t>
      </w:r>
      <w:r w:rsidRPr="00CA392B">
        <w:t>dei</w:t>
      </w:r>
      <w:r w:rsidRPr="00CA392B">
        <w:rPr>
          <w:spacing w:val="-7"/>
        </w:rPr>
        <w:t xml:space="preserve"> </w:t>
      </w:r>
      <w:r w:rsidRPr="00CA392B">
        <w:t>quali,</w:t>
      </w:r>
      <w:r w:rsidRPr="00CA392B">
        <w:rPr>
          <w:spacing w:val="-10"/>
        </w:rPr>
        <w:t xml:space="preserve"> </w:t>
      </w:r>
      <w:r w:rsidRPr="00CA392B">
        <w:t>ai</w:t>
      </w:r>
      <w:r w:rsidRPr="00CA392B">
        <w:rPr>
          <w:spacing w:val="-8"/>
        </w:rPr>
        <w:t xml:space="preserve"> </w:t>
      </w:r>
      <w:r w:rsidRPr="00CA392B">
        <w:t>sensi</w:t>
      </w:r>
      <w:r w:rsidRPr="00CA392B">
        <w:rPr>
          <w:spacing w:val="-8"/>
        </w:rPr>
        <w:t xml:space="preserve"> </w:t>
      </w:r>
      <w:r w:rsidRPr="00CA392B">
        <w:t>dell’art.</w:t>
      </w:r>
      <w:r w:rsidRPr="00CA392B">
        <w:rPr>
          <w:spacing w:val="-9"/>
        </w:rPr>
        <w:t xml:space="preserve"> </w:t>
      </w:r>
      <w:r w:rsidRPr="00CA392B">
        <w:t>25,</w:t>
      </w:r>
      <w:r w:rsidRPr="00CA392B">
        <w:rPr>
          <w:spacing w:val="-10"/>
        </w:rPr>
        <w:t xml:space="preserve"> </w:t>
      </w:r>
      <w:r w:rsidRPr="00CA392B">
        <w:t>comma 3, del citato D.L. n. 66 del 24 aprile 2014, l’Azienda non potrà procedere al pagamento della fattura</w:t>
      </w:r>
      <w:r w:rsidRPr="00CA392B">
        <w:rPr>
          <w:spacing w:val="-1"/>
        </w:rPr>
        <w:t xml:space="preserve"> </w:t>
      </w:r>
      <w:r w:rsidRPr="00CA392B">
        <w:t>elettronica.</w:t>
      </w:r>
    </w:p>
    <w:p w14:paraId="31F02720" w14:textId="77777777" w:rsidR="00E307EB" w:rsidRPr="00CA392B" w:rsidRDefault="00E30ADB" w:rsidP="00517702">
      <w:pPr>
        <w:pStyle w:val="Corpotesto"/>
      </w:pPr>
      <w:r w:rsidRPr="00CA392B">
        <w:t xml:space="preserve">I pagamenti vengono effettuati, ai sensi del </w:t>
      </w:r>
      <w:proofErr w:type="spellStart"/>
      <w:proofErr w:type="gramStart"/>
      <w:r w:rsidRPr="00CA392B">
        <w:t>D.Lgs</w:t>
      </w:r>
      <w:proofErr w:type="gramEnd"/>
      <w:r w:rsidRPr="00CA392B">
        <w:t>.</w:t>
      </w:r>
      <w:proofErr w:type="spellEnd"/>
      <w:r w:rsidRPr="00CA392B">
        <w:t xml:space="preserve"> n. 192/2012, entro il termine di 60 gg. dalla data di ricevimento della fattura da parte dell’Azienda.</w:t>
      </w:r>
    </w:p>
    <w:p w14:paraId="6519C958" w14:textId="77777777" w:rsidR="00E307EB" w:rsidRPr="00CA392B" w:rsidRDefault="00E30ADB" w:rsidP="00517702">
      <w:pPr>
        <w:pStyle w:val="Corpotesto"/>
      </w:pPr>
      <w:r w:rsidRPr="00CA392B">
        <w:t>Dal</w:t>
      </w:r>
      <w:r w:rsidRPr="00CA392B">
        <w:rPr>
          <w:spacing w:val="-4"/>
        </w:rPr>
        <w:t xml:space="preserve"> </w:t>
      </w:r>
      <w:r w:rsidRPr="00CA392B">
        <w:t>giorno</w:t>
      </w:r>
      <w:r w:rsidRPr="00CA392B">
        <w:rPr>
          <w:spacing w:val="-7"/>
        </w:rPr>
        <w:t xml:space="preserve"> </w:t>
      </w:r>
      <w:r w:rsidRPr="00CA392B">
        <w:t>successivo</w:t>
      </w:r>
      <w:r w:rsidRPr="00CA392B">
        <w:rPr>
          <w:spacing w:val="-5"/>
        </w:rPr>
        <w:t xml:space="preserve"> </w:t>
      </w:r>
      <w:r w:rsidRPr="00CA392B">
        <w:t>alla</w:t>
      </w:r>
      <w:r w:rsidRPr="00CA392B">
        <w:rPr>
          <w:spacing w:val="-6"/>
        </w:rPr>
        <w:t xml:space="preserve"> </w:t>
      </w:r>
      <w:r w:rsidRPr="00CA392B">
        <w:t>scadenza</w:t>
      </w:r>
      <w:r w:rsidRPr="00CA392B">
        <w:rPr>
          <w:spacing w:val="-4"/>
        </w:rPr>
        <w:t xml:space="preserve"> </w:t>
      </w:r>
      <w:r w:rsidRPr="00CA392B">
        <w:t>dei</w:t>
      </w:r>
      <w:r w:rsidRPr="00CA392B">
        <w:rPr>
          <w:spacing w:val="-5"/>
        </w:rPr>
        <w:t xml:space="preserve"> </w:t>
      </w:r>
      <w:r w:rsidRPr="00CA392B">
        <w:t>termini</w:t>
      </w:r>
      <w:r w:rsidRPr="00CA392B">
        <w:rPr>
          <w:spacing w:val="-6"/>
        </w:rPr>
        <w:t xml:space="preserve"> </w:t>
      </w:r>
      <w:r w:rsidRPr="00CA392B">
        <w:t>di</w:t>
      </w:r>
      <w:r w:rsidRPr="00CA392B">
        <w:rPr>
          <w:spacing w:val="-4"/>
        </w:rPr>
        <w:t xml:space="preserve"> </w:t>
      </w:r>
      <w:r w:rsidRPr="00CA392B">
        <w:t>pagamento</w:t>
      </w:r>
      <w:r w:rsidRPr="00CA392B">
        <w:rPr>
          <w:spacing w:val="-5"/>
        </w:rPr>
        <w:t xml:space="preserve"> </w:t>
      </w:r>
      <w:r w:rsidRPr="00CA392B">
        <w:t>decorrono</w:t>
      </w:r>
      <w:r w:rsidRPr="00CA392B">
        <w:rPr>
          <w:spacing w:val="-4"/>
        </w:rPr>
        <w:t xml:space="preserve"> </w:t>
      </w:r>
      <w:r w:rsidRPr="00CA392B">
        <w:t>gli</w:t>
      </w:r>
      <w:r w:rsidRPr="00CA392B">
        <w:rPr>
          <w:spacing w:val="-4"/>
        </w:rPr>
        <w:t xml:space="preserve"> </w:t>
      </w:r>
      <w:r w:rsidRPr="00CA392B">
        <w:t>interessi legali di mora, ai sensi del D. Lgs. 192/2012 lett.</w:t>
      </w:r>
      <w:r w:rsidRPr="00CA392B">
        <w:rPr>
          <w:spacing w:val="-8"/>
        </w:rPr>
        <w:t xml:space="preserve"> </w:t>
      </w:r>
      <w:r w:rsidRPr="00CA392B">
        <w:t>e).</w:t>
      </w:r>
    </w:p>
    <w:p w14:paraId="294E2331" w14:textId="77777777" w:rsidR="00E307EB" w:rsidRPr="00CA392B" w:rsidRDefault="00E30ADB" w:rsidP="00517702">
      <w:pPr>
        <w:pStyle w:val="Corpotesto"/>
      </w:pPr>
      <w:r w:rsidRPr="00CA392B">
        <w:t>Il pagamento dei corrispettivi, a titolo di acconto e di saldo, è subordinato all’acquisizione del DURC positivo;</w:t>
      </w:r>
    </w:p>
    <w:p w14:paraId="35A8C9B2" w14:textId="77777777" w:rsidR="00E307EB" w:rsidRPr="00CA392B" w:rsidRDefault="00E30ADB" w:rsidP="00517702">
      <w:pPr>
        <w:pStyle w:val="Titolo11"/>
        <w:ind w:left="0"/>
        <w:rPr>
          <w:u w:val="none"/>
        </w:rPr>
      </w:pPr>
      <w:r w:rsidRPr="00CA392B">
        <w:rPr>
          <w:u w:val="none"/>
        </w:rPr>
        <w:t>ARTICOLO 12 - Collaudo/Certificato di regolare esecuzione.</w:t>
      </w:r>
    </w:p>
    <w:p w14:paraId="274E82AA" w14:textId="77777777" w:rsidR="00E307EB" w:rsidRPr="00CA392B" w:rsidRDefault="00E30ADB" w:rsidP="00517702">
      <w:pPr>
        <w:pStyle w:val="Corpotesto"/>
      </w:pPr>
      <w:r w:rsidRPr="00CA392B">
        <w:t>Le opere saranno assoggettate a collaudo/regolare esecuzione.</w:t>
      </w:r>
    </w:p>
    <w:p w14:paraId="09F774CD" w14:textId="77777777" w:rsidR="00D31475" w:rsidRDefault="00E30ADB" w:rsidP="00517702">
      <w:pPr>
        <w:pStyle w:val="Corpotesto"/>
      </w:pPr>
      <w:r w:rsidRPr="00CA392B">
        <w:t>Le operazioni necessarie al collaudo/regolare esecuzione sono svolte a spese dell'Appaltatore, che dovrà anche mettere a disposizione del soggetto incaricato i mezzi necessari a eseguirla.</w:t>
      </w:r>
      <w:r w:rsidR="00D31475">
        <w:t xml:space="preserve"> </w:t>
      </w:r>
      <w:r w:rsidRPr="00CA392B">
        <w:t>Qualora l'Appaltatore non ottemperi, si provvederà d'ufficio</w:t>
      </w:r>
      <w:r w:rsidR="008138BE">
        <w:t>,</w:t>
      </w:r>
      <w:r w:rsidRPr="00CA392B">
        <w:t xml:space="preserve"> addebitandogli le relative spese.</w:t>
      </w:r>
      <w:r w:rsidR="00D31475">
        <w:t xml:space="preserve"> </w:t>
      </w:r>
      <w:r w:rsidRPr="00CA392B">
        <w:t>Sino</w:t>
      </w:r>
      <w:r w:rsidRPr="00CA392B">
        <w:rPr>
          <w:spacing w:val="-8"/>
        </w:rPr>
        <w:t xml:space="preserve"> </w:t>
      </w:r>
      <w:r w:rsidRPr="00CA392B">
        <w:t>alla</w:t>
      </w:r>
      <w:r w:rsidRPr="00CA392B">
        <w:rPr>
          <w:spacing w:val="-8"/>
        </w:rPr>
        <w:t xml:space="preserve"> </w:t>
      </w:r>
      <w:r w:rsidRPr="00CA392B">
        <w:t>consegna</w:t>
      </w:r>
      <w:r w:rsidRPr="00CA392B">
        <w:rPr>
          <w:spacing w:val="-6"/>
        </w:rPr>
        <w:t xml:space="preserve"> </w:t>
      </w:r>
      <w:r w:rsidRPr="00CA392B">
        <w:t>delle</w:t>
      </w:r>
      <w:r w:rsidRPr="00CA392B">
        <w:rPr>
          <w:spacing w:val="-3"/>
        </w:rPr>
        <w:t xml:space="preserve"> </w:t>
      </w:r>
      <w:r w:rsidRPr="00CA392B">
        <w:t>opere</w:t>
      </w:r>
      <w:r w:rsidR="008138BE">
        <w:t>,</w:t>
      </w:r>
      <w:r w:rsidRPr="00CA392B">
        <w:rPr>
          <w:spacing w:val="-8"/>
        </w:rPr>
        <w:t xml:space="preserve"> </w:t>
      </w:r>
      <w:r w:rsidRPr="00CA392B">
        <w:t>la</w:t>
      </w:r>
      <w:r w:rsidRPr="00CA392B">
        <w:rPr>
          <w:spacing w:val="-5"/>
        </w:rPr>
        <w:t xml:space="preserve"> </w:t>
      </w:r>
      <w:r w:rsidRPr="00CA392B">
        <w:t>manutenzione</w:t>
      </w:r>
      <w:r w:rsidRPr="00CA392B">
        <w:rPr>
          <w:spacing w:val="-8"/>
        </w:rPr>
        <w:t xml:space="preserve"> </w:t>
      </w:r>
      <w:r w:rsidRPr="00CA392B">
        <w:t>delle</w:t>
      </w:r>
      <w:r w:rsidRPr="00CA392B">
        <w:rPr>
          <w:spacing w:val="-7"/>
        </w:rPr>
        <w:t xml:space="preserve"> </w:t>
      </w:r>
      <w:r w:rsidRPr="00CA392B">
        <w:t>stesse</w:t>
      </w:r>
      <w:r w:rsidRPr="00CA392B">
        <w:rPr>
          <w:spacing w:val="-7"/>
        </w:rPr>
        <w:t xml:space="preserve"> </w:t>
      </w:r>
      <w:r w:rsidRPr="00CA392B">
        <w:t>deve</w:t>
      </w:r>
      <w:r w:rsidRPr="00CA392B">
        <w:rPr>
          <w:spacing w:val="-7"/>
        </w:rPr>
        <w:t xml:space="preserve"> </w:t>
      </w:r>
      <w:r w:rsidRPr="00CA392B">
        <w:t>essere</w:t>
      </w:r>
      <w:r w:rsidRPr="00CA392B">
        <w:rPr>
          <w:spacing w:val="-5"/>
        </w:rPr>
        <w:t xml:space="preserve"> </w:t>
      </w:r>
      <w:r w:rsidRPr="00CA392B">
        <w:t>fatta</w:t>
      </w:r>
      <w:r w:rsidRPr="00CA392B">
        <w:rPr>
          <w:spacing w:val="-1"/>
        </w:rPr>
        <w:t xml:space="preserve"> </w:t>
      </w:r>
      <w:r w:rsidRPr="00CA392B">
        <w:t>a</w:t>
      </w:r>
      <w:r w:rsidRPr="00CA392B">
        <w:rPr>
          <w:spacing w:val="-1"/>
        </w:rPr>
        <w:t xml:space="preserve"> </w:t>
      </w:r>
      <w:r w:rsidRPr="00CA392B">
        <w:t>cura</w:t>
      </w:r>
      <w:r w:rsidRPr="00CA392B">
        <w:rPr>
          <w:spacing w:val="-1"/>
        </w:rPr>
        <w:t xml:space="preserve"> </w:t>
      </w:r>
      <w:r w:rsidRPr="00CA392B">
        <w:t>e spese</w:t>
      </w:r>
      <w:r w:rsidRPr="00CA392B">
        <w:rPr>
          <w:spacing w:val="-16"/>
        </w:rPr>
        <w:t xml:space="preserve"> </w:t>
      </w:r>
      <w:r w:rsidRPr="00CA392B">
        <w:t>dell'Appaltatore.</w:t>
      </w:r>
      <w:r w:rsidRPr="00CA392B">
        <w:rPr>
          <w:spacing w:val="-16"/>
        </w:rPr>
        <w:t xml:space="preserve"> </w:t>
      </w:r>
      <w:r w:rsidRPr="00CA392B">
        <w:t>Per</w:t>
      </w:r>
      <w:r w:rsidRPr="00CA392B">
        <w:rPr>
          <w:spacing w:val="-16"/>
        </w:rPr>
        <w:t xml:space="preserve"> </w:t>
      </w:r>
      <w:r w:rsidRPr="00CA392B">
        <w:t>tutto</w:t>
      </w:r>
      <w:r w:rsidRPr="00CA392B">
        <w:rPr>
          <w:spacing w:val="-17"/>
        </w:rPr>
        <w:t xml:space="preserve"> </w:t>
      </w:r>
      <w:r w:rsidRPr="00CA392B">
        <w:t>il</w:t>
      </w:r>
      <w:r w:rsidRPr="00CA392B">
        <w:rPr>
          <w:spacing w:val="-13"/>
        </w:rPr>
        <w:t xml:space="preserve"> </w:t>
      </w:r>
      <w:r w:rsidRPr="00CA392B">
        <w:t>periodo</w:t>
      </w:r>
      <w:r w:rsidRPr="00CA392B">
        <w:rPr>
          <w:spacing w:val="-17"/>
        </w:rPr>
        <w:t xml:space="preserve"> </w:t>
      </w:r>
      <w:r w:rsidRPr="00CA392B">
        <w:t>suddetto</w:t>
      </w:r>
      <w:r w:rsidRPr="00CA392B">
        <w:rPr>
          <w:spacing w:val="-16"/>
        </w:rPr>
        <w:t xml:space="preserve"> </w:t>
      </w:r>
      <w:r w:rsidRPr="00CA392B">
        <w:t>e</w:t>
      </w:r>
      <w:r w:rsidRPr="00CA392B">
        <w:rPr>
          <w:spacing w:val="-14"/>
        </w:rPr>
        <w:t xml:space="preserve"> </w:t>
      </w:r>
      <w:r w:rsidRPr="00CA392B">
        <w:t>salve</w:t>
      </w:r>
      <w:r w:rsidRPr="00CA392B">
        <w:rPr>
          <w:spacing w:val="-14"/>
        </w:rPr>
        <w:t xml:space="preserve"> </w:t>
      </w:r>
      <w:r w:rsidRPr="00CA392B">
        <w:t>le</w:t>
      </w:r>
      <w:r w:rsidRPr="00CA392B">
        <w:rPr>
          <w:spacing w:val="-14"/>
        </w:rPr>
        <w:t xml:space="preserve"> </w:t>
      </w:r>
      <w:r w:rsidRPr="00CA392B">
        <w:t>maggiori</w:t>
      </w:r>
      <w:r w:rsidRPr="00CA392B">
        <w:rPr>
          <w:spacing w:val="-16"/>
        </w:rPr>
        <w:t xml:space="preserve"> </w:t>
      </w:r>
      <w:r w:rsidRPr="00CA392B">
        <w:t>responsabilità, l'Appaltatore</w:t>
      </w:r>
      <w:r w:rsidRPr="00CA392B">
        <w:rPr>
          <w:spacing w:val="32"/>
        </w:rPr>
        <w:t xml:space="preserve"> </w:t>
      </w:r>
      <w:r w:rsidRPr="00CA392B">
        <w:t>è,</w:t>
      </w:r>
      <w:r w:rsidRPr="00CA392B">
        <w:rPr>
          <w:spacing w:val="32"/>
        </w:rPr>
        <w:t xml:space="preserve"> </w:t>
      </w:r>
      <w:r w:rsidRPr="00CA392B">
        <w:t>quindi,</w:t>
      </w:r>
      <w:r w:rsidRPr="00CA392B">
        <w:rPr>
          <w:spacing w:val="32"/>
        </w:rPr>
        <w:t xml:space="preserve"> </w:t>
      </w:r>
      <w:r w:rsidRPr="00CA392B">
        <w:t>garante</w:t>
      </w:r>
      <w:r w:rsidRPr="00CA392B">
        <w:rPr>
          <w:spacing w:val="32"/>
        </w:rPr>
        <w:t xml:space="preserve"> </w:t>
      </w:r>
      <w:r w:rsidRPr="00CA392B">
        <w:t>delle</w:t>
      </w:r>
      <w:r w:rsidRPr="00CA392B">
        <w:rPr>
          <w:spacing w:val="33"/>
        </w:rPr>
        <w:t xml:space="preserve"> </w:t>
      </w:r>
      <w:r w:rsidRPr="00CA392B">
        <w:t>opere</w:t>
      </w:r>
      <w:r w:rsidRPr="00CA392B">
        <w:rPr>
          <w:spacing w:val="32"/>
        </w:rPr>
        <w:t xml:space="preserve"> </w:t>
      </w:r>
      <w:r w:rsidRPr="00CA392B">
        <w:t>e</w:t>
      </w:r>
      <w:r w:rsidRPr="00CA392B">
        <w:rPr>
          <w:spacing w:val="33"/>
        </w:rPr>
        <w:t xml:space="preserve"> </w:t>
      </w:r>
      <w:r w:rsidRPr="00CA392B">
        <w:t>delle</w:t>
      </w:r>
      <w:r w:rsidRPr="00CA392B">
        <w:rPr>
          <w:spacing w:val="36"/>
        </w:rPr>
        <w:t xml:space="preserve"> </w:t>
      </w:r>
      <w:r w:rsidRPr="00CA392B">
        <w:t>forniture</w:t>
      </w:r>
      <w:r w:rsidRPr="00CA392B">
        <w:rPr>
          <w:spacing w:val="33"/>
        </w:rPr>
        <w:t xml:space="preserve"> </w:t>
      </w:r>
      <w:r w:rsidRPr="00CA392B">
        <w:t>eseguite,</w:t>
      </w:r>
      <w:r w:rsidRPr="00CA392B">
        <w:rPr>
          <w:spacing w:val="32"/>
        </w:rPr>
        <w:t xml:space="preserve"> </w:t>
      </w:r>
      <w:r w:rsidRPr="00CA392B">
        <w:t>delle</w:t>
      </w:r>
      <w:r w:rsidR="00D31475">
        <w:t xml:space="preserve"> </w:t>
      </w:r>
      <w:r w:rsidRPr="00CA392B">
        <w:t>sostituzioni e dei ripristini che si rendessero necessari. Durante il periodo in cui la manutenzione è a carico dell'Appaltatore, la manutenzione stessa deve essere eseguita senza che occorrano particol</w:t>
      </w:r>
      <w:r w:rsidR="000F5196">
        <w:t xml:space="preserve">ari inviti da parte della </w:t>
      </w:r>
      <w:proofErr w:type="gramStart"/>
      <w:r w:rsidR="000F5196">
        <w:t>D.L..</w:t>
      </w:r>
      <w:proofErr w:type="gramEnd"/>
      <w:r w:rsidR="00A92954">
        <w:t xml:space="preserve"> </w:t>
      </w:r>
      <w:r w:rsidRPr="00CA392B">
        <w:t xml:space="preserve">Ove però l'Appaltatore non provvedesse nei termini prescritti dalla D.L., previa fissazione di un termine da comunicarsi </w:t>
      </w:r>
      <w:r w:rsidRPr="00CA392B">
        <w:lastRenderedPageBreak/>
        <w:t>all'indirizzo di posta elettronica certificata, dichiarata in sede</w:t>
      </w:r>
      <w:r w:rsidRPr="00CA392B">
        <w:rPr>
          <w:spacing w:val="-7"/>
        </w:rPr>
        <w:t xml:space="preserve"> </w:t>
      </w:r>
      <w:r w:rsidRPr="00CA392B">
        <w:t>di</w:t>
      </w:r>
      <w:r w:rsidRPr="00CA392B">
        <w:rPr>
          <w:spacing w:val="-5"/>
        </w:rPr>
        <w:t xml:space="preserve"> </w:t>
      </w:r>
      <w:r w:rsidRPr="00CA392B">
        <w:t>offerta,</w:t>
      </w:r>
      <w:r w:rsidRPr="00CA392B">
        <w:rPr>
          <w:spacing w:val="-3"/>
        </w:rPr>
        <w:t xml:space="preserve"> </w:t>
      </w:r>
      <w:r w:rsidRPr="00CA392B">
        <w:t>si</w:t>
      </w:r>
      <w:r w:rsidRPr="00CA392B">
        <w:rPr>
          <w:spacing w:val="-5"/>
        </w:rPr>
        <w:t xml:space="preserve"> </w:t>
      </w:r>
      <w:r w:rsidRPr="00CA392B">
        <w:t>procederà</w:t>
      </w:r>
      <w:r w:rsidRPr="00CA392B">
        <w:rPr>
          <w:spacing w:val="-7"/>
        </w:rPr>
        <w:t xml:space="preserve"> </w:t>
      </w:r>
      <w:r w:rsidRPr="00CA392B">
        <w:t>d'ufficio</w:t>
      </w:r>
      <w:r w:rsidRPr="00CA392B">
        <w:rPr>
          <w:spacing w:val="-6"/>
        </w:rPr>
        <w:t xml:space="preserve"> </w:t>
      </w:r>
      <w:r w:rsidRPr="00CA392B">
        <w:t>e</w:t>
      </w:r>
      <w:r w:rsidRPr="00CA392B">
        <w:rPr>
          <w:spacing w:val="-6"/>
        </w:rPr>
        <w:t xml:space="preserve"> </w:t>
      </w:r>
      <w:r w:rsidRPr="00CA392B">
        <w:t>la</w:t>
      </w:r>
      <w:r w:rsidRPr="00CA392B">
        <w:rPr>
          <w:spacing w:val="-6"/>
        </w:rPr>
        <w:t xml:space="preserve"> </w:t>
      </w:r>
      <w:r w:rsidRPr="00CA392B">
        <w:t>spesa</w:t>
      </w:r>
      <w:r w:rsidRPr="00CA392B">
        <w:rPr>
          <w:spacing w:val="-6"/>
        </w:rPr>
        <w:t xml:space="preserve"> </w:t>
      </w:r>
      <w:r w:rsidRPr="00CA392B">
        <w:t>andrà</w:t>
      </w:r>
      <w:r w:rsidRPr="00CA392B">
        <w:rPr>
          <w:spacing w:val="-6"/>
        </w:rPr>
        <w:t xml:space="preserve"> </w:t>
      </w:r>
      <w:r w:rsidRPr="00CA392B">
        <w:t>a</w:t>
      </w:r>
      <w:r w:rsidRPr="00CA392B">
        <w:rPr>
          <w:spacing w:val="-6"/>
        </w:rPr>
        <w:t xml:space="preserve"> </w:t>
      </w:r>
      <w:r w:rsidRPr="00CA392B">
        <w:t>debito</w:t>
      </w:r>
      <w:r w:rsidRPr="00CA392B">
        <w:rPr>
          <w:spacing w:val="-2"/>
        </w:rPr>
        <w:t xml:space="preserve"> </w:t>
      </w:r>
      <w:r w:rsidRPr="00CA392B">
        <w:t>dell'appaltatore</w:t>
      </w:r>
      <w:r w:rsidRPr="00CA392B">
        <w:rPr>
          <w:spacing w:val="-6"/>
        </w:rPr>
        <w:t xml:space="preserve"> </w:t>
      </w:r>
      <w:r w:rsidRPr="00CA392B">
        <w:t xml:space="preserve">stesso. </w:t>
      </w:r>
    </w:p>
    <w:p w14:paraId="7548830F" w14:textId="77777777" w:rsidR="00E307EB" w:rsidRPr="00CA392B" w:rsidRDefault="00E30ADB" w:rsidP="00517702">
      <w:pPr>
        <w:pStyle w:val="Corpotesto"/>
        <w:rPr>
          <w:b/>
        </w:rPr>
      </w:pPr>
      <w:r w:rsidRPr="00CA392B">
        <w:rPr>
          <w:b/>
        </w:rPr>
        <w:t>ARTICOLO 13 - Garanzia</w:t>
      </w:r>
      <w:r w:rsidRPr="00CA392B">
        <w:rPr>
          <w:b/>
          <w:spacing w:val="-14"/>
        </w:rPr>
        <w:t xml:space="preserve"> </w:t>
      </w:r>
      <w:r w:rsidRPr="00CA392B">
        <w:rPr>
          <w:b/>
        </w:rPr>
        <w:t>definitiva.</w:t>
      </w:r>
    </w:p>
    <w:p w14:paraId="79D8C531" w14:textId="77777777" w:rsidR="00E307EB" w:rsidRPr="00CA392B" w:rsidRDefault="00CF46C5" w:rsidP="00517702">
      <w:pPr>
        <w:pStyle w:val="Corpotesto"/>
        <w:rPr>
          <w:i/>
        </w:rPr>
      </w:pPr>
      <w:r>
        <w:t xml:space="preserve">L’Appaltatore all’atto della sottoscrizione della presente convenzione deposita </w:t>
      </w:r>
      <w:r w:rsidR="009B6227">
        <w:t xml:space="preserve">garanzia definitiva, </w:t>
      </w:r>
      <w:r w:rsidR="00E30ADB" w:rsidRPr="005222DA">
        <w:t xml:space="preserve">ai sensi dell’art. 103 del </w:t>
      </w:r>
      <w:proofErr w:type="spellStart"/>
      <w:proofErr w:type="gramStart"/>
      <w:r w:rsidR="00E30ADB" w:rsidRPr="005222DA">
        <w:t>D.Lgs</w:t>
      </w:r>
      <w:proofErr w:type="gramEnd"/>
      <w:r w:rsidR="00E30ADB" w:rsidRPr="005222DA">
        <w:t>.</w:t>
      </w:r>
      <w:proofErr w:type="spellEnd"/>
      <w:r w:rsidR="00E30ADB" w:rsidRPr="005222DA">
        <w:t xml:space="preserve"> n. 50/2016</w:t>
      </w:r>
      <w:r w:rsidR="009B6227">
        <w:t>,</w:t>
      </w:r>
      <w:r w:rsidR="00E30ADB" w:rsidRPr="005222DA">
        <w:t xml:space="preserve"> conforme a quanto previsto dal D.M. </w:t>
      </w:r>
      <w:r w:rsidR="00681EFD" w:rsidRPr="005222DA">
        <w:t>19</w:t>
      </w:r>
      <w:r w:rsidR="00E30ADB" w:rsidRPr="005222DA">
        <w:t xml:space="preserve"> </w:t>
      </w:r>
      <w:proofErr w:type="gramStart"/>
      <w:r w:rsidR="00681EFD" w:rsidRPr="005222DA">
        <w:t>Gennaio</w:t>
      </w:r>
      <w:proofErr w:type="gramEnd"/>
      <w:r w:rsidR="00681EFD" w:rsidRPr="005222DA">
        <w:t xml:space="preserve"> </w:t>
      </w:r>
      <w:r w:rsidR="00E30ADB" w:rsidRPr="005222DA">
        <w:t>20</w:t>
      </w:r>
      <w:r w:rsidR="00681EFD" w:rsidRPr="005222DA">
        <w:t>18</w:t>
      </w:r>
      <w:r w:rsidR="00E30ADB" w:rsidRPr="005222DA">
        <w:t>, n.</w:t>
      </w:r>
      <w:r w:rsidR="001F5DA0" w:rsidRPr="005222DA">
        <w:t xml:space="preserve"> </w:t>
      </w:r>
      <w:r w:rsidR="00681EFD" w:rsidRPr="005222DA">
        <w:t>31</w:t>
      </w:r>
      <w:r>
        <w:t>.</w:t>
      </w:r>
    </w:p>
    <w:p w14:paraId="0C11D4A0" w14:textId="77777777" w:rsidR="00E307EB" w:rsidRPr="00CA392B" w:rsidRDefault="00E30ADB" w:rsidP="00517702">
      <w:pPr>
        <w:pStyle w:val="Corpotesto"/>
      </w:pPr>
      <w:r w:rsidRPr="00CA392B">
        <w:t xml:space="preserve">Ai sensi dell’art. 103 comma 5 del </w:t>
      </w:r>
      <w:proofErr w:type="spellStart"/>
      <w:proofErr w:type="gramStart"/>
      <w:r w:rsidRPr="00CA392B">
        <w:t>D.Lgs</w:t>
      </w:r>
      <w:proofErr w:type="gramEnd"/>
      <w:r w:rsidRPr="00CA392B">
        <w:t>.</w:t>
      </w:r>
      <w:proofErr w:type="spellEnd"/>
      <w:r w:rsidRPr="00CA392B">
        <w:t xml:space="preserve"> 50/2016, la cauzione definitiva prestata, sarà progressivamente svincolata a misura dell’avanzamento dell’esecuzione, nel limite massimo dell’80% dell’importo inizialmente garantito.</w:t>
      </w:r>
    </w:p>
    <w:p w14:paraId="2316C04A" w14:textId="498269B2" w:rsidR="00E307EB" w:rsidRPr="00CA392B" w:rsidRDefault="00E30ADB" w:rsidP="00517702">
      <w:pPr>
        <w:pStyle w:val="Corpotesto"/>
      </w:pPr>
      <w:r w:rsidRPr="00CA392B">
        <w:t>L’Appaltatore dovrà reintegrare la cauzione medesima, nel termine che gli sarà fissato, qualora l’</w:t>
      </w:r>
      <w:r w:rsidR="0022089C">
        <w:t>ARES</w:t>
      </w:r>
      <w:r w:rsidRPr="00CA392B">
        <w:t xml:space="preserve"> abbia dovuto, durante l’esecuzione del contratto, valersi in tutto</w:t>
      </w:r>
      <w:r w:rsidRPr="00CA392B">
        <w:rPr>
          <w:spacing w:val="-10"/>
        </w:rPr>
        <w:t xml:space="preserve"> </w:t>
      </w:r>
      <w:r w:rsidRPr="00CA392B">
        <w:t>o</w:t>
      </w:r>
      <w:r w:rsidRPr="00CA392B">
        <w:rPr>
          <w:spacing w:val="-9"/>
        </w:rPr>
        <w:t xml:space="preserve"> </w:t>
      </w:r>
      <w:r w:rsidRPr="00CA392B">
        <w:t>in</w:t>
      </w:r>
      <w:r w:rsidRPr="00CA392B">
        <w:rPr>
          <w:spacing w:val="-9"/>
        </w:rPr>
        <w:t xml:space="preserve"> </w:t>
      </w:r>
      <w:r w:rsidRPr="00CA392B">
        <w:t>parte</w:t>
      </w:r>
      <w:r w:rsidRPr="00CA392B">
        <w:rPr>
          <w:spacing w:val="-8"/>
        </w:rPr>
        <w:t xml:space="preserve"> </w:t>
      </w:r>
      <w:r w:rsidRPr="00CA392B">
        <w:t>di</w:t>
      </w:r>
      <w:r w:rsidRPr="00CA392B">
        <w:rPr>
          <w:spacing w:val="-8"/>
        </w:rPr>
        <w:t xml:space="preserve"> </w:t>
      </w:r>
      <w:r w:rsidRPr="00CA392B">
        <w:t>essa.</w:t>
      </w:r>
      <w:r w:rsidRPr="00CA392B">
        <w:rPr>
          <w:spacing w:val="-9"/>
        </w:rPr>
        <w:t xml:space="preserve"> </w:t>
      </w:r>
      <w:r w:rsidRPr="00CA392B">
        <w:t>In</w:t>
      </w:r>
      <w:r w:rsidRPr="00CA392B">
        <w:rPr>
          <w:spacing w:val="-9"/>
        </w:rPr>
        <w:t xml:space="preserve"> </w:t>
      </w:r>
      <w:r w:rsidRPr="00CA392B">
        <w:t>caso</w:t>
      </w:r>
      <w:r w:rsidRPr="00CA392B">
        <w:rPr>
          <w:spacing w:val="-8"/>
        </w:rPr>
        <w:t xml:space="preserve"> </w:t>
      </w:r>
      <w:r w:rsidRPr="00CA392B">
        <w:t>di</w:t>
      </w:r>
      <w:r w:rsidRPr="00CA392B">
        <w:rPr>
          <w:spacing w:val="-9"/>
        </w:rPr>
        <w:t xml:space="preserve"> </w:t>
      </w:r>
      <w:r w:rsidRPr="00CA392B">
        <w:t>inottemperanza</w:t>
      </w:r>
      <w:r w:rsidRPr="00CA392B">
        <w:rPr>
          <w:spacing w:val="-8"/>
        </w:rPr>
        <w:t xml:space="preserve"> </w:t>
      </w:r>
      <w:r w:rsidRPr="00CA392B">
        <w:t>la</w:t>
      </w:r>
      <w:r w:rsidRPr="00CA392B">
        <w:rPr>
          <w:spacing w:val="-8"/>
        </w:rPr>
        <w:t xml:space="preserve"> </w:t>
      </w:r>
      <w:r w:rsidRPr="00CA392B">
        <w:t>reintegrazione</w:t>
      </w:r>
      <w:r w:rsidRPr="00CA392B">
        <w:rPr>
          <w:spacing w:val="-8"/>
        </w:rPr>
        <w:t xml:space="preserve"> </w:t>
      </w:r>
      <w:r w:rsidRPr="00CA392B">
        <w:t>si</w:t>
      </w:r>
      <w:r w:rsidRPr="00CA392B">
        <w:rPr>
          <w:spacing w:val="-8"/>
        </w:rPr>
        <w:t xml:space="preserve"> </w:t>
      </w:r>
      <w:r w:rsidRPr="00CA392B">
        <w:t>effettua</w:t>
      </w:r>
      <w:r w:rsidRPr="00CA392B">
        <w:rPr>
          <w:spacing w:val="-8"/>
        </w:rPr>
        <w:t xml:space="preserve"> </w:t>
      </w:r>
      <w:r w:rsidRPr="00CA392B">
        <w:t>a</w:t>
      </w:r>
      <w:r w:rsidRPr="00CA392B">
        <w:rPr>
          <w:spacing w:val="-8"/>
        </w:rPr>
        <w:t xml:space="preserve"> </w:t>
      </w:r>
      <w:r w:rsidRPr="00CA392B">
        <w:t>valere sui ratei di prezzo da corrispondere</w:t>
      </w:r>
      <w:r w:rsidRPr="00CA392B">
        <w:rPr>
          <w:spacing w:val="-2"/>
        </w:rPr>
        <w:t xml:space="preserve"> </w:t>
      </w:r>
      <w:r w:rsidRPr="00CA392B">
        <w:t>all’Appaltatore.</w:t>
      </w:r>
    </w:p>
    <w:p w14:paraId="3ADB9945" w14:textId="77777777" w:rsidR="00E307EB" w:rsidRPr="00CA392B" w:rsidRDefault="00E30ADB" w:rsidP="00517702">
      <w:pPr>
        <w:pStyle w:val="Titolo11"/>
        <w:ind w:left="0"/>
        <w:rPr>
          <w:u w:val="none"/>
        </w:rPr>
      </w:pPr>
      <w:r w:rsidRPr="00CA392B">
        <w:rPr>
          <w:u w:val="none"/>
        </w:rPr>
        <w:t>ARTICOLO 14 - Obblighi assicurativi.</w:t>
      </w:r>
    </w:p>
    <w:p w14:paraId="1593C35C" w14:textId="77777777" w:rsidR="00E307EB" w:rsidRPr="00B46FA6" w:rsidRDefault="00E05DA8" w:rsidP="00E05DA8">
      <w:pPr>
        <w:pStyle w:val="Corpotesto"/>
        <w:rPr>
          <w:highlight w:val="yellow"/>
        </w:rPr>
      </w:pPr>
      <w:r>
        <w:t>L’Appaltatore deposita all’atto della stipula della presente convenzione</w:t>
      </w:r>
      <w:r w:rsidR="00E30ADB" w:rsidRPr="00CA392B">
        <w:t xml:space="preserve"> la polizza di assicurazione</w:t>
      </w:r>
      <w:r w:rsidR="00C87DD9">
        <w:t xml:space="preserve"> </w:t>
      </w:r>
      <w:r w:rsidR="00E30ADB" w:rsidRPr="003A0431">
        <w:t>prevista dall’art. 103, c. 7 del</w:t>
      </w:r>
      <w:r w:rsidR="00E30ADB" w:rsidRPr="003A0431">
        <w:rPr>
          <w:spacing w:val="-22"/>
        </w:rPr>
        <w:t xml:space="preserve"> </w:t>
      </w:r>
      <w:proofErr w:type="spellStart"/>
      <w:proofErr w:type="gramStart"/>
      <w:r w:rsidR="00E30ADB" w:rsidRPr="003A0431">
        <w:t>D.Lgs</w:t>
      </w:r>
      <w:proofErr w:type="gramEnd"/>
      <w:r w:rsidR="00E30ADB" w:rsidRPr="003A0431">
        <w:t>.</w:t>
      </w:r>
      <w:proofErr w:type="spellEnd"/>
      <w:r w:rsidR="00D31475" w:rsidRPr="003A0431">
        <w:t xml:space="preserve"> </w:t>
      </w:r>
      <w:r w:rsidR="00E30ADB" w:rsidRPr="003A0431">
        <w:t>n. 50/2016</w:t>
      </w:r>
      <w:r w:rsidR="00C87DD9">
        <w:t>.</w:t>
      </w:r>
      <w:r w:rsidR="00681EFD" w:rsidRPr="003A0431">
        <w:t xml:space="preserve"> </w:t>
      </w:r>
    </w:p>
    <w:p w14:paraId="60BA6B59" w14:textId="77777777" w:rsidR="00E307EB" w:rsidRDefault="00D31475" w:rsidP="00517702">
      <w:pPr>
        <w:pStyle w:val="Corpotesto"/>
      </w:pPr>
      <w:r>
        <w:rPr>
          <w:b/>
        </w:rPr>
        <w:t>A</w:t>
      </w:r>
      <w:r w:rsidR="00E30ADB" w:rsidRPr="00CA392B">
        <w:rPr>
          <w:b/>
        </w:rPr>
        <w:t xml:space="preserve">RTICOLO 15 - Garanzie di cui agli articoli 13 e 14 – Foro competente. </w:t>
      </w:r>
      <w:r w:rsidR="00E30ADB" w:rsidRPr="00CA392B">
        <w:t xml:space="preserve">Trattandosi di appalto con Amministrazione diversa dallo Stato, non può applicarsi l’art. 25 del c.p.c. richiamato </w:t>
      </w:r>
      <w:r w:rsidR="005D5FBB" w:rsidRPr="00CA392B">
        <w:t>dal D.M. 31/2018</w:t>
      </w:r>
      <w:r w:rsidR="00B46FA6">
        <w:t xml:space="preserve">. Pertanto, nel rispetto di </w:t>
      </w:r>
      <w:r w:rsidR="00E30ADB" w:rsidRPr="00CA392B">
        <w:t>quanto disposto da</w:t>
      </w:r>
      <w:r w:rsidR="00B46FA6">
        <w:t>l citato</w:t>
      </w:r>
      <w:r w:rsidR="00E30ADB" w:rsidRPr="00CA392B">
        <w:rPr>
          <w:spacing w:val="-17"/>
        </w:rPr>
        <w:t xml:space="preserve"> </w:t>
      </w:r>
      <w:r w:rsidR="00E30ADB" w:rsidRPr="00CA392B">
        <w:t>articolo</w:t>
      </w:r>
      <w:r w:rsidR="00B46FA6">
        <w:t>,</w:t>
      </w:r>
      <w:r w:rsidR="00C47C23">
        <w:t xml:space="preserve"> il</w:t>
      </w:r>
      <w:r w:rsidR="00E30ADB" w:rsidRPr="00CA392B">
        <w:rPr>
          <w:spacing w:val="-16"/>
        </w:rPr>
        <w:t xml:space="preserve"> </w:t>
      </w:r>
      <w:r w:rsidR="00B46FA6">
        <w:t>F</w:t>
      </w:r>
      <w:r w:rsidR="00E30ADB" w:rsidRPr="00CA392B">
        <w:t>oro</w:t>
      </w:r>
      <w:r w:rsidR="00E30ADB" w:rsidRPr="00CA392B">
        <w:rPr>
          <w:spacing w:val="-16"/>
        </w:rPr>
        <w:t xml:space="preserve"> </w:t>
      </w:r>
      <w:r w:rsidR="00E30ADB" w:rsidRPr="00CA392B">
        <w:t>competente</w:t>
      </w:r>
      <w:r w:rsidR="00E30ADB" w:rsidRPr="00CA392B">
        <w:rPr>
          <w:spacing w:val="-16"/>
        </w:rPr>
        <w:t xml:space="preserve"> </w:t>
      </w:r>
      <w:r w:rsidR="00E30ADB" w:rsidRPr="00CA392B">
        <w:t>per</w:t>
      </w:r>
      <w:r w:rsidR="00E30ADB" w:rsidRPr="00CA392B">
        <w:rPr>
          <w:spacing w:val="-14"/>
        </w:rPr>
        <w:t xml:space="preserve"> </w:t>
      </w:r>
      <w:r w:rsidR="00E30ADB" w:rsidRPr="00CA392B">
        <w:t>eventuali</w:t>
      </w:r>
      <w:r w:rsidR="00E30ADB" w:rsidRPr="00CA392B">
        <w:rPr>
          <w:spacing w:val="-16"/>
        </w:rPr>
        <w:t xml:space="preserve"> </w:t>
      </w:r>
      <w:r w:rsidR="00E30ADB" w:rsidRPr="00CA392B">
        <w:t xml:space="preserve">controversie tra il Garante/Società Assicuratrice e la Stazione Appaltante, </w:t>
      </w:r>
      <w:r w:rsidR="00C47C23">
        <w:t xml:space="preserve">è </w:t>
      </w:r>
      <w:r w:rsidR="00E30ADB" w:rsidRPr="00CA392B">
        <w:t>quello di</w:t>
      </w:r>
      <w:r w:rsidR="00E30ADB" w:rsidRPr="00CA392B">
        <w:rPr>
          <w:spacing w:val="-13"/>
        </w:rPr>
        <w:t xml:space="preserve"> </w:t>
      </w:r>
      <w:r w:rsidR="00847BBC">
        <w:t>Lanusei</w:t>
      </w:r>
      <w:r w:rsidR="00E30ADB" w:rsidRPr="00CA392B">
        <w:t>.</w:t>
      </w:r>
    </w:p>
    <w:p w14:paraId="6AB527BF" w14:textId="77777777" w:rsidR="00E307EB" w:rsidRDefault="00E30ADB" w:rsidP="00517702">
      <w:pPr>
        <w:pStyle w:val="Titolo11"/>
        <w:ind w:left="0"/>
        <w:rPr>
          <w:u w:val="none"/>
        </w:rPr>
      </w:pPr>
      <w:r w:rsidRPr="00CA392B">
        <w:rPr>
          <w:u w:val="none"/>
        </w:rPr>
        <w:t xml:space="preserve">ARTICOLO 16 </w:t>
      </w:r>
      <w:r w:rsidR="00A64FF5">
        <w:rPr>
          <w:u w:val="none"/>
        </w:rPr>
        <w:t>–</w:t>
      </w:r>
      <w:r w:rsidRPr="00CA392B">
        <w:rPr>
          <w:u w:val="none"/>
        </w:rPr>
        <w:t xml:space="preserve"> </w:t>
      </w:r>
      <w:r w:rsidR="006D2D80" w:rsidRPr="00CA392B">
        <w:rPr>
          <w:u w:val="none"/>
        </w:rPr>
        <w:t>omissis</w:t>
      </w:r>
    </w:p>
    <w:p w14:paraId="42C2B23D" w14:textId="77777777" w:rsidR="00E307EB" w:rsidRPr="00CA392B" w:rsidRDefault="00E30ADB" w:rsidP="00517702">
      <w:pPr>
        <w:pStyle w:val="Titolo11"/>
        <w:ind w:left="0"/>
        <w:rPr>
          <w:u w:val="none"/>
        </w:rPr>
      </w:pPr>
      <w:r w:rsidRPr="00CA392B">
        <w:rPr>
          <w:u w:val="none"/>
        </w:rPr>
        <w:t xml:space="preserve">ARTICOLO 17 - Risoluzione e diritto di recesso </w:t>
      </w:r>
    </w:p>
    <w:p w14:paraId="423C9E8F" w14:textId="2D549982" w:rsidR="00E307EB" w:rsidRPr="00CA392B" w:rsidRDefault="00E30ADB" w:rsidP="00517702">
      <w:pPr>
        <w:pStyle w:val="Corpotesto"/>
      </w:pPr>
      <w:r w:rsidRPr="00CA392B">
        <w:t xml:space="preserve">La risoluzione del contratto è disciplinata dall’art. 108 del </w:t>
      </w:r>
      <w:proofErr w:type="spellStart"/>
      <w:proofErr w:type="gramStart"/>
      <w:r w:rsidRPr="00CA392B">
        <w:t>D.Lgs</w:t>
      </w:r>
      <w:proofErr w:type="gramEnd"/>
      <w:r w:rsidRPr="00CA392B">
        <w:t>.</w:t>
      </w:r>
      <w:proofErr w:type="spellEnd"/>
      <w:r w:rsidRPr="00CA392B">
        <w:t xml:space="preserve"> 50/2016 e dall’art del C.S.A.</w:t>
      </w:r>
      <w:r w:rsidR="00D31475">
        <w:t xml:space="preserve"> </w:t>
      </w:r>
      <w:r w:rsidRPr="00CA392B">
        <w:t xml:space="preserve">Fermo restando quanto previsto dall’art. 88, comma 4 ter, e dall’art. 92, </w:t>
      </w:r>
      <w:r w:rsidRPr="00CA392B">
        <w:lastRenderedPageBreak/>
        <w:t xml:space="preserve">comma 4, del </w:t>
      </w:r>
      <w:proofErr w:type="spellStart"/>
      <w:proofErr w:type="gramStart"/>
      <w:r w:rsidRPr="00CA392B">
        <w:t>D.Lgs</w:t>
      </w:r>
      <w:proofErr w:type="spellEnd"/>
      <w:proofErr w:type="gramEnd"/>
      <w:r w:rsidRPr="00CA392B">
        <w:t xml:space="preserve"> 159/2011, l’</w:t>
      </w:r>
      <w:r w:rsidR="0022089C">
        <w:t>ARES</w:t>
      </w:r>
      <w:r w:rsidRPr="00CA392B">
        <w:t xml:space="preserve"> può recedere dal contratto in qualunque tempo previo il pagamento</w:t>
      </w:r>
      <w:r w:rsidRPr="00CA392B">
        <w:rPr>
          <w:spacing w:val="-11"/>
        </w:rPr>
        <w:t xml:space="preserve"> </w:t>
      </w:r>
      <w:r w:rsidRPr="00CA392B">
        <w:t>dei</w:t>
      </w:r>
      <w:r w:rsidRPr="00CA392B">
        <w:rPr>
          <w:spacing w:val="-11"/>
        </w:rPr>
        <w:t xml:space="preserve"> </w:t>
      </w:r>
      <w:r w:rsidRPr="00CA392B">
        <w:t>lavori</w:t>
      </w:r>
      <w:r w:rsidRPr="00CA392B">
        <w:rPr>
          <w:spacing w:val="-12"/>
        </w:rPr>
        <w:t xml:space="preserve"> </w:t>
      </w:r>
      <w:r w:rsidRPr="00CA392B">
        <w:t>eseguiti</w:t>
      </w:r>
      <w:r w:rsidRPr="00CA392B">
        <w:rPr>
          <w:spacing w:val="-11"/>
        </w:rPr>
        <w:t xml:space="preserve"> </w:t>
      </w:r>
      <w:r w:rsidRPr="00CA392B">
        <w:t>nonché</w:t>
      </w:r>
      <w:r w:rsidRPr="00CA392B">
        <w:rPr>
          <w:spacing w:val="-12"/>
        </w:rPr>
        <w:t xml:space="preserve"> </w:t>
      </w:r>
      <w:r w:rsidRPr="00CA392B">
        <w:t>del</w:t>
      </w:r>
      <w:r w:rsidRPr="00CA392B">
        <w:rPr>
          <w:spacing w:val="-12"/>
        </w:rPr>
        <w:t xml:space="preserve"> </w:t>
      </w:r>
      <w:r w:rsidRPr="00CA392B">
        <w:t>valore</w:t>
      </w:r>
      <w:r w:rsidRPr="00CA392B">
        <w:rPr>
          <w:spacing w:val="-12"/>
        </w:rPr>
        <w:t xml:space="preserve"> </w:t>
      </w:r>
      <w:r w:rsidRPr="00CA392B">
        <w:t>dei</w:t>
      </w:r>
      <w:r w:rsidRPr="00CA392B">
        <w:rPr>
          <w:spacing w:val="-20"/>
        </w:rPr>
        <w:t xml:space="preserve"> </w:t>
      </w:r>
      <w:r w:rsidRPr="00CA392B">
        <w:t>materiali</w:t>
      </w:r>
      <w:r w:rsidRPr="00CA392B">
        <w:rPr>
          <w:spacing w:val="-23"/>
        </w:rPr>
        <w:t xml:space="preserve"> </w:t>
      </w:r>
      <w:r w:rsidRPr="00CA392B">
        <w:t>utili</w:t>
      </w:r>
      <w:r w:rsidRPr="00CA392B">
        <w:rPr>
          <w:spacing w:val="-23"/>
        </w:rPr>
        <w:t xml:space="preserve"> </w:t>
      </w:r>
      <w:r w:rsidRPr="00CA392B">
        <w:t>esistenti</w:t>
      </w:r>
      <w:r w:rsidRPr="00CA392B">
        <w:rPr>
          <w:spacing w:val="-24"/>
        </w:rPr>
        <w:t xml:space="preserve"> </w:t>
      </w:r>
      <w:r w:rsidRPr="00CA392B">
        <w:t>in</w:t>
      </w:r>
      <w:r w:rsidRPr="00CA392B">
        <w:rPr>
          <w:spacing w:val="-26"/>
        </w:rPr>
        <w:t xml:space="preserve"> </w:t>
      </w:r>
      <w:r w:rsidRPr="00CA392B">
        <w:t>cantiere, oltre</w:t>
      </w:r>
      <w:r w:rsidRPr="00CA392B">
        <w:rPr>
          <w:spacing w:val="-20"/>
        </w:rPr>
        <w:t xml:space="preserve"> </w:t>
      </w:r>
      <w:r w:rsidRPr="00CA392B">
        <w:t>al</w:t>
      </w:r>
      <w:r w:rsidRPr="00CA392B">
        <w:rPr>
          <w:spacing w:val="-16"/>
        </w:rPr>
        <w:t xml:space="preserve"> </w:t>
      </w:r>
      <w:r w:rsidRPr="00CA392B">
        <w:t>decimo</w:t>
      </w:r>
      <w:r w:rsidRPr="00CA392B">
        <w:rPr>
          <w:spacing w:val="-17"/>
        </w:rPr>
        <w:t xml:space="preserve"> </w:t>
      </w:r>
      <w:r w:rsidRPr="00CA392B">
        <w:t>dell'importo</w:t>
      </w:r>
      <w:r w:rsidRPr="00CA392B">
        <w:rPr>
          <w:spacing w:val="-18"/>
        </w:rPr>
        <w:t xml:space="preserve"> </w:t>
      </w:r>
      <w:r w:rsidRPr="00CA392B">
        <w:t>delle</w:t>
      </w:r>
      <w:r w:rsidRPr="00CA392B">
        <w:rPr>
          <w:spacing w:val="-19"/>
        </w:rPr>
        <w:t xml:space="preserve"> </w:t>
      </w:r>
      <w:r w:rsidRPr="00CA392B">
        <w:t>opere</w:t>
      </w:r>
      <w:r w:rsidRPr="00CA392B">
        <w:rPr>
          <w:spacing w:val="-2"/>
        </w:rPr>
        <w:t xml:space="preserve"> </w:t>
      </w:r>
      <w:r w:rsidRPr="00CA392B">
        <w:t>non</w:t>
      </w:r>
      <w:r w:rsidRPr="00CA392B">
        <w:rPr>
          <w:spacing w:val="-4"/>
        </w:rPr>
        <w:t xml:space="preserve"> </w:t>
      </w:r>
      <w:r w:rsidRPr="00CA392B">
        <w:t>eseguite.</w:t>
      </w:r>
    </w:p>
    <w:p w14:paraId="2A9BA9F8" w14:textId="77777777" w:rsidR="00E307EB" w:rsidRDefault="00E30ADB" w:rsidP="00517702">
      <w:pPr>
        <w:pStyle w:val="Corpotesto"/>
      </w:pPr>
      <w:r w:rsidRPr="00CA392B">
        <w:t xml:space="preserve">Al recesso si applica la disciplina prevista dall’art. 109 del </w:t>
      </w:r>
      <w:proofErr w:type="spellStart"/>
      <w:proofErr w:type="gramStart"/>
      <w:r w:rsidRPr="00CA392B">
        <w:t>D.Lgs</w:t>
      </w:r>
      <w:proofErr w:type="gramEnd"/>
      <w:r w:rsidRPr="00CA392B">
        <w:t>.</w:t>
      </w:r>
      <w:proofErr w:type="spellEnd"/>
      <w:r w:rsidRPr="00CA392B">
        <w:t xml:space="preserve"> 50/2016. Per quanto</w:t>
      </w:r>
      <w:r w:rsidRPr="00CA392B">
        <w:rPr>
          <w:spacing w:val="-17"/>
        </w:rPr>
        <w:t xml:space="preserve"> </w:t>
      </w:r>
      <w:r w:rsidRPr="00CA392B">
        <w:t>non</w:t>
      </w:r>
      <w:r w:rsidRPr="00CA392B">
        <w:rPr>
          <w:spacing w:val="-16"/>
        </w:rPr>
        <w:t xml:space="preserve"> </w:t>
      </w:r>
      <w:r w:rsidRPr="00CA392B">
        <w:t>previsto</w:t>
      </w:r>
      <w:r w:rsidRPr="00CA392B">
        <w:rPr>
          <w:spacing w:val="-14"/>
        </w:rPr>
        <w:t xml:space="preserve"> </w:t>
      </w:r>
      <w:r w:rsidRPr="00CA392B">
        <w:t>dal</w:t>
      </w:r>
      <w:r w:rsidRPr="00CA392B">
        <w:rPr>
          <w:spacing w:val="-14"/>
        </w:rPr>
        <w:t xml:space="preserve"> </w:t>
      </w:r>
      <w:r w:rsidRPr="00CA392B">
        <w:t>presente</w:t>
      </w:r>
      <w:r w:rsidRPr="00CA392B">
        <w:rPr>
          <w:spacing w:val="-16"/>
        </w:rPr>
        <w:t xml:space="preserve"> </w:t>
      </w:r>
      <w:r w:rsidRPr="00CA392B">
        <w:t>articolo</w:t>
      </w:r>
      <w:r w:rsidRPr="00CA392B">
        <w:rPr>
          <w:spacing w:val="-16"/>
        </w:rPr>
        <w:t xml:space="preserve"> </w:t>
      </w:r>
      <w:r w:rsidRPr="00CA392B">
        <w:t>si</w:t>
      </w:r>
      <w:r w:rsidRPr="00CA392B">
        <w:rPr>
          <w:spacing w:val="-15"/>
        </w:rPr>
        <w:t xml:space="preserve"> </w:t>
      </w:r>
      <w:r w:rsidRPr="00CA392B">
        <w:t>richiamano</w:t>
      </w:r>
      <w:r w:rsidRPr="00CA392B">
        <w:rPr>
          <w:spacing w:val="-13"/>
        </w:rPr>
        <w:t xml:space="preserve"> </w:t>
      </w:r>
      <w:r w:rsidRPr="00CA392B">
        <w:t>le</w:t>
      </w:r>
      <w:r w:rsidRPr="00CA392B">
        <w:rPr>
          <w:spacing w:val="-14"/>
        </w:rPr>
        <w:t xml:space="preserve"> </w:t>
      </w:r>
      <w:r w:rsidRPr="00CA392B">
        <w:t>norme</w:t>
      </w:r>
      <w:r w:rsidRPr="00CA392B">
        <w:rPr>
          <w:spacing w:val="-13"/>
        </w:rPr>
        <w:t xml:space="preserve"> </w:t>
      </w:r>
      <w:r w:rsidRPr="00CA392B">
        <w:t>contenute</w:t>
      </w:r>
      <w:r w:rsidRPr="00CA392B">
        <w:rPr>
          <w:spacing w:val="-14"/>
        </w:rPr>
        <w:t xml:space="preserve"> </w:t>
      </w:r>
      <w:r w:rsidRPr="00CA392B">
        <w:t>nel</w:t>
      </w:r>
      <w:r w:rsidRPr="00CA392B">
        <w:rPr>
          <w:spacing w:val="-14"/>
        </w:rPr>
        <w:t xml:space="preserve"> </w:t>
      </w:r>
      <w:r w:rsidRPr="00CA392B">
        <w:t>Codice Civile.</w:t>
      </w:r>
    </w:p>
    <w:p w14:paraId="5D0D0A0D" w14:textId="5E1B8284" w:rsidR="006E245A" w:rsidRPr="003041BD" w:rsidRDefault="007B6D68" w:rsidP="006E245A">
      <w:pPr>
        <w:pStyle w:val="Corpotesto"/>
        <w:rPr>
          <w:b/>
        </w:rPr>
      </w:pPr>
      <w:r w:rsidRPr="003041BD">
        <w:rPr>
          <w:b/>
        </w:rPr>
        <w:t>ARTICOLO 1</w:t>
      </w:r>
      <w:r w:rsidR="00B834FC">
        <w:rPr>
          <w:b/>
        </w:rPr>
        <w:t>8</w:t>
      </w:r>
      <w:r w:rsidR="00205CD0" w:rsidRPr="003041BD">
        <w:rPr>
          <w:b/>
        </w:rPr>
        <w:t xml:space="preserve"> -</w:t>
      </w:r>
      <w:r w:rsidR="00D30A5A" w:rsidRPr="003041BD">
        <w:rPr>
          <w:b/>
        </w:rPr>
        <w:t xml:space="preserve"> Responsabile Unico del</w:t>
      </w:r>
      <w:r w:rsidR="002C42F3" w:rsidRPr="003041BD">
        <w:rPr>
          <w:b/>
        </w:rPr>
        <w:t xml:space="preserve"> Procedimento</w:t>
      </w:r>
      <w:r w:rsidR="006E245A" w:rsidRPr="003041BD">
        <w:rPr>
          <w:b/>
        </w:rPr>
        <w:t>.</w:t>
      </w:r>
    </w:p>
    <w:p w14:paraId="58477634" w14:textId="04C1472B" w:rsidR="006E245A" w:rsidRPr="003041BD" w:rsidRDefault="00205CD0" w:rsidP="006E245A">
      <w:pPr>
        <w:pStyle w:val="Corpotesto"/>
      </w:pPr>
      <w:r w:rsidRPr="003041BD">
        <w:t xml:space="preserve">La Stazione Appaltante individua </w:t>
      </w:r>
      <w:r w:rsidR="005E4FB6">
        <w:t xml:space="preserve">nell’ing. Gabriella Ferrai </w:t>
      </w:r>
      <w:r w:rsidR="006E245A" w:rsidRPr="003041BD">
        <w:t>il Responsabile del procedimento relativamente ai lavori sopra specificati, il quale, con capacità di rap</w:t>
      </w:r>
      <w:r w:rsidRPr="003041BD">
        <w:t>presentare ad ogni effetto l’Azienda</w:t>
      </w:r>
      <w:r w:rsidR="006E245A" w:rsidRPr="003041BD">
        <w:t>, è Refe</w:t>
      </w:r>
      <w:r w:rsidRPr="003041BD">
        <w:t>rente nei confronti dell’impresa</w:t>
      </w:r>
      <w:r w:rsidR="006E245A" w:rsidRPr="003041BD">
        <w:t>.</w:t>
      </w:r>
    </w:p>
    <w:p w14:paraId="488E8ECB" w14:textId="68B1296A" w:rsidR="006E245A" w:rsidRPr="003041BD" w:rsidRDefault="006E245A" w:rsidP="006E245A">
      <w:pPr>
        <w:pStyle w:val="Corpotesto"/>
      </w:pPr>
      <w:r w:rsidRPr="003041BD">
        <w:t>I dati di contatto del Responsabile del procedimento</w:t>
      </w:r>
      <w:r w:rsidR="00205CD0" w:rsidRPr="003041BD">
        <w:t xml:space="preserve"> sono: numero telefonico </w:t>
      </w:r>
      <w:r w:rsidR="005E4FB6">
        <w:t>0782490211</w:t>
      </w:r>
      <w:r w:rsidR="00205CD0" w:rsidRPr="003041BD">
        <w:t xml:space="preserve">; e-mail: </w:t>
      </w:r>
      <w:r w:rsidR="005E4FB6">
        <w:t>gabriella.ferrai</w:t>
      </w:r>
      <w:r w:rsidR="00205CD0" w:rsidRPr="003041BD">
        <w:t>@</w:t>
      </w:r>
      <w:r w:rsidR="00631338">
        <w:t>ares</w:t>
      </w:r>
      <w:r w:rsidR="00205CD0" w:rsidRPr="003041BD">
        <w:t>sardegna.it</w:t>
      </w:r>
      <w:r w:rsidR="005E4FB6">
        <w:t>.</w:t>
      </w:r>
    </w:p>
    <w:p w14:paraId="2E3751E6" w14:textId="5D8E5515" w:rsidR="00E307EB" w:rsidRPr="00CA392B" w:rsidRDefault="00E30ADB" w:rsidP="00517702">
      <w:pPr>
        <w:pStyle w:val="Titolo11"/>
        <w:ind w:left="0"/>
        <w:rPr>
          <w:u w:val="none"/>
        </w:rPr>
      </w:pPr>
      <w:r w:rsidRPr="00CA392B">
        <w:rPr>
          <w:u w:val="none"/>
        </w:rPr>
        <w:t xml:space="preserve">ARTICOLO </w:t>
      </w:r>
      <w:r w:rsidR="006C0F68">
        <w:rPr>
          <w:u w:val="none"/>
        </w:rPr>
        <w:t>19</w:t>
      </w:r>
      <w:r w:rsidRPr="00CA392B">
        <w:rPr>
          <w:u w:val="none"/>
        </w:rPr>
        <w:t xml:space="preserve"> - Protocollo di legalità ai fini della prevenzione dei tentativi di infiltrazione della criminalità organizzata.</w:t>
      </w:r>
    </w:p>
    <w:p w14:paraId="1B4DB8C7" w14:textId="39F8E831" w:rsidR="00E307EB" w:rsidRDefault="00E30ADB" w:rsidP="00517702">
      <w:pPr>
        <w:pStyle w:val="Corpotesto"/>
      </w:pPr>
      <w:r w:rsidRPr="00CA392B">
        <w:t>L’appaltatore si impegna a rispettare tutte le clausole di cui al Patto di integrità approvato con Deliberazione de</w:t>
      </w:r>
      <w:r w:rsidR="0022089C">
        <w:t>l Direttore Generale ATS 4 giugn</w:t>
      </w:r>
      <w:r w:rsidRPr="00CA392B">
        <w:t>o 2019, n 437.</w:t>
      </w:r>
    </w:p>
    <w:p w14:paraId="0FB66411" w14:textId="099B987F" w:rsidR="00E307EB" w:rsidRPr="00CA392B" w:rsidRDefault="00E30ADB" w:rsidP="00517702">
      <w:pPr>
        <w:pStyle w:val="Titolo11"/>
        <w:ind w:left="0"/>
        <w:rPr>
          <w:u w:val="none"/>
        </w:rPr>
      </w:pPr>
      <w:r w:rsidRPr="00CA392B">
        <w:rPr>
          <w:u w:val="none"/>
        </w:rPr>
        <w:t xml:space="preserve">ARTICOLO </w:t>
      </w:r>
      <w:r w:rsidR="006C0F68">
        <w:rPr>
          <w:u w:val="none"/>
        </w:rPr>
        <w:t>20</w:t>
      </w:r>
      <w:r w:rsidRPr="00CA392B">
        <w:rPr>
          <w:u w:val="none"/>
        </w:rPr>
        <w:t xml:space="preserve"> - Controversie</w:t>
      </w:r>
    </w:p>
    <w:p w14:paraId="63299560" w14:textId="319AC5BB" w:rsidR="00E307EB" w:rsidRPr="00CA392B" w:rsidRDefault="00E30ADB" w:rsidP="00517702">
      <w:pPr>
        <w:pStyle w:val="Corpotesto"/>
      </w:pPr>
      <w:r w:rsidRPr="00CA392B">
        <w:t>Al</w:t>
      </w:r>
      <w:r w:rsidRPr="00CA392B">
        <w:rPr>
          <w:spacing w:val="-11"/>
        </w:rPr>
        <w:t xml:space="preserve"> </w:t>
      </w:r>
      <w:r w:rsidRPr="00CA392B">
        <w:t>presente</w:t>
      </w:r>
      <w:r w:rsidRPr="00CA392B">
        <w:rPr>
          <w:spacing w:val="-8"/>
        </w:rPr>
        <w:t xml:space="preserve"> </w:t>
      </w:r>
      <w:r w:rsidRPr="00CA392B">
        <w:t>contratto</w:t>
      </w:r>
      <w:r w:rsidRPr="00CA392B">
        <w:rPr>
          <w:spacing w:val="-10"/>
        </w:rPr>
        <w:t xml:space="preserve"> </w:t>
      </w:r>
      <w:r w:rsidRPr="00CA392B">
        <w:t>si</w:t>
      </w:r>
      <w:r w:rsidRPr="00CA392B">
        <w:rPr>
          <w:spacing w:val="-7"/>
        </w:rPr>
        <w:t xml:space="preserve"> </w:t>
      </w:r>
      <w:r w:rsidRPr="00CA392B">
        <w:t>applicano</w:t>
      </w:r>
      <w:r w:rsidRPr="00CA392B">
        <w:rPr>
          <w:spacing w:val="-13"/>
        </w:rPr>
        <w:t xml:space="preserve"> </w:t>
      </w:r>
      <w:r w:rsidRPr="00CA392B">
        <w:t>le</w:t>
      </w:r>
      <w:r w:rsidRPr="00CA392B">
        <w:rPr>
          <w:spacing w:val="-10"/>
        </w:rPr>
        <w:t xml:space="preserve"> </w:t>
      </w:r>
      <w:r w:rsidRPr="00CA392B">
        <w:t>disposizioni</w:t>
      </w:r>
      <w:r w:rsidRPr="00CA392B">
        <w:rPr>
          <w:spacing w:val="-9"/>
        </w:rPr>
        <w:t xml:space="preserve"> </w:t>
      </w:r>
      <w:r w:rsidRPr="00CA392B">
        <w:t>concernenti</w:t>
      </w:r>
      <w:r w:rsidRPr="00CA392B">
        <w:rPr>
          <w:spacing w:val="-10"/>
        </w:rPr>
        <w:t xml:space="preserve"> </w:t>
      </w:r>
      <w:r w:rsidRPr="00CA392B">
        <w:t>la</w:t>
      </w:r>
      <w:r w:rsidRPr="00CA392B">
        <w:rPr>
          <w:spacing w:val="-9"/>
        </w:rPr>
        <w:t xml:space="preserve"> </w:t>
      </w:r>
      <w:r w:rsidRPr="00CA392B">
        <w:t>procedura</w:t>
      </w:r>
      <w:r w:rsidRPr="00CA392B">
        <w:rPr>
          <w:spacing w:val="-10"/>
        </w:rPr>
        <w:t xml:space="preserve"> </w:t>
      </w:r>
      <w:r w:rsidRPr="00CA392B">
        <w:t xml:space="preserve">di accordo bonario contenute nell’art. 205 del </w:t>
      </w:r>
      <w:proofErr w:type="spellStart"/>
      <w:proofErr w:type="gramStart"/>
      <w:r w:rsidRPr="00CA392B">
        <w:t>D.Lgs</w:t>
      </w:r>
      <w:proofErr w:type="gramEnd"/>
      <w:r w:rsidRPr="00CA392B">
        <w:t>.</w:t>
      </w:r>
      <w:proofErr w:type="spellEnd"/>
      <w:r w:rsidRPr="00CA392B">
        <w:rPr>
          <w:spacing w:val="-14"/>
        </w:rPr>
        <w:t xml:space="preserve"> </w:t>
      </w:r>
      <w:r w:rsidRPr="00CA392B">
        <w:t>50/2016.</w:t>
      </w:r>
      <w:r w:rsidR="00D31475">
        <w:t xml:space="preserve"> </w:t>
      </w:r>
      <w:r w:rsidRPr="00CA392B">
        <w:t xml:space="preserve">A norma dell’art. 209 comma 2 del </w:t>
      </w:r>
      <w:proofErr w:type="spellStart"/>
      <w:proofErr w:type="gramStart"/>
      <w:r w:rsidRPr="00CA392B">
        <w:t>D.Lgs</w:t>
      </w:r>
      <w:proofErr w:type="gramEnd"/>
      <w:r w:rsidRPr="00CA392B">
        <w:t>.</w:t>
      </w:r>
      <w:proofErr w:type="spellEnd"/>
      <w:r w:rsidRPr="00CA392B">
        <w:t xml:space="preserve"> 50/2016 non si farà luogo alla procedura di arbitrato per la risoluzione di eventuali controversie derivanti dall’esecuzione del contratto.</w:t>
      </w:r>
      <w:r w:rsidR="00D31475">
        <w:t xml:space="preserve"> </w:t>
      </w:r>
      <w:r w:rsidRPr="00CA392B">
        <w:t xml:space="preserve">La soluzione di eventuali controversie che dovessero </w:t>
      </w:r>
      <w:r w:rsidR="001550E1">
        <w:t>in</w:t>
      </w:r>
      <w:r w:rsidRPr="00CA392B">
        <w:t>sorgere tra l’Appaltatore e l’</w:t>
      </w:r>
      <w:r w:rsidR="0022089C">
        <w:t>ARES</w:t>
      </w:r>
      <w:r w:rsidRPr="00CA392B">
        <w:t xml:space="preserve"> durante l’esecuzione dei lavori, comprese quelle derivanti dal mancato</w:t>
      </w:r>
      <w:r w:rsidR="00B3193A" w:rsidRPr="00CA392B">
        <w:t xml:space="preserve"> </w:t>
      </w:r>
      <w:r w:rsidRPr="00CA392B">
        <w:t xml:space="preserve">raggiungimento dell’accordo bonario, sarà </w:t>
      </w:r>
      <w:r w:rsidR="001550E1">
        <w:t>ri</w:t>
      </w:r>
      <w:r w:rsidRPr="00CA392B">
        <w:t>messa alla competenza dell’Autorità Giudiziaria Ordinaria</w:t>
      </w:r>
      <w:r w:rsidRPr="0038167B">
        <w:t>.</w:t>
      </w:r>
      <w:r w:rsidR="00D31475" w:rsidRPr="0038167B">
        <w:t xml:space="preserve"> </w:t>
      </w:r>
      <w:r w:rsidRPr="0038167B">
        <w:t xml:space="preserve">Il Foro competente è </w:t>
      </w:r>
      <w:r w:rsidR="00847BBC" w:rsidRPr="0038167B">
        <w:t>in via esclusiva quello di Lanusei</w:t>
      </w:r>
      <w:r w:rsidRPr="00CA392B">
        <w:t>. L’insorgere di un eventuale contenzioso</w:t>
      </w:r>
      <w:r w:rsidR="001D04DC">
        <w:t>,</w:t>
      </w:r>
      <w:r w:rsidRPr="00CA392B">
        <w:t xml:space="preserve"> non esime comunque l’impresa dall’obbligo di proseguire</w:t>
      </w:r>
      <w:r w:rsidRPr="00CA392B">
        <w:rPr>
          <w:spacing w:val="-41"/>
        </w:rPr>
        <w:t xml:space="preserve"> </w:t>
      </w:r>
      <w:r w:rsidRPr="00CA392B">
        <w:t xml:space="preserve">i </w:t>
      </w:r>
      <w:r w:rsidRPr="00CA392B">
        <w:lastRenderedPageBreak/>
        <w:t>lavori. Ogni sospensione sarà, fatto salvo quanto previsto dall’art. 1460 del cc., pertanto ritenuta illegittima.</w:t>
      </w:r>
      <w:r w:rsidR="00D31475">
        <w:t xml:space="preserve"> </w:t>
      </w:r>
      <w:r w:rsidRPr="00CA392B">
        <w:t>L’appaltatore</w:t>
      </w:r>
      <w:r w:rsidRPr="00CA392B">
        <w:rPr>
          <w:spacing w:val="-7"/>
        </w:rPr>
        <w:t xml:space="preserve"> </w:t>
      </w:r>
      <w:r w:rsidRPr="00CA392B">
        <w:t>si</w:t>
      </w:r>
      <w:r w:rsidRPr="00CA392B">
        <w:rPr>
          <w:spacing w:val="-6"/>
        </w:rPr>
        <w:t xml:space="preserve"> </w:t>
      </w:r>
      <w:r w:rsidRPr="00CA392B">
        <w:t>impegna</w:t>
      </w:r>
      <w:r w:rsidRPr="00CA392B">
        <w:rPr>
          <w:spacing w:val="-4"/>
        </w:rPr>
        <w:t xml:space="preserve"> </w:t>
      </w:r>
      <w:r w:rsidRPr="00CA392B">
        <w:t>a</w:t>
      </w:r>
      <w:r w:rsidRPr="00CA392B">
        <w:rPr>
          <w:spacing w:val="-4"/>
        </w:rPr>
        <w:t xml:space="preserve"> </w:t>
      </w:r>
      <w:r w:rsidRPr="00CA392B">
        <w:t>non</w:t>
      </w:r>
      <w:r w:rsidRPr="00CA392B">
        <w:rPr>
          <w:spacing w:val="-3"/>
        </w:rPr>
        <w:t xml:space="preserve"> </w:t>
      </w:r>
      <w:r w:rsidRPr="00CA392B">
        <w:t>formulare</w:t>
      </w:r>
      <w:r w:rsidRPr="00CA392B">
        <w:rPr>
          <w:spacing w:val="-6"/>
        </w:rPr>
        <w:t xml:space="preserve"> </w:t>
      </w:r>
      <w:r w:rsidRPr="00CA392B">
        <w:t>riserve</w:t>
      </w:r>
      <w:r w:rsidRPr="00CA392B">
        <w:rPr>
          <w:spacing w:val="-4"/>
        </w:rPr>
        <w:t xml:space="preserve"> </w:t>
      </w:r>
      <w:r w:rsidRPr="00CA392B">
        <w:t>non</w:t>
      </w:r>
      <w:r w:rsidRPr="00CA392B">
        <w:rPr>
          <w:spacing w:val="-7"/>
        </w:rPr>
        <w:t xml:space="preserve"> </w:t>
      </w:r>
      <w:r w:rsidRPr="00CA392B">
        <w:t>oggettivamente</w:t>
      </w:r>
      <w:r w:rsidRPr="00CA392B">
        <w:rPr>
          <w:spacing w:val="-4"/>
        </w:rPr>
        <w:t xml:space="preserve"> </w:t>
      </w:r>
      <w:r w:rsidRPr="00CA392B">
        <w:t>giustificate</w:t>
      </w:r>
      <w:r w:rsidRPr="00CA392B">
        <w:rPr>
          <w:spacing w:val="-4"/>
        </w:rPr>
        <w:t xml:space="preserve"> </w:t>
      </w:r>
      <w:r w:rsidRPr="00CA392B">
        <w:t>e</w:t>
      </w:r>
      <w:r w:rsidRPr="00CA392B">
        <w:rPr>
          <w:spacing w:val="-7"/>
        </w:rPr>
        <w:t xml:space="preserve"> </w:t>
      </w:r>
      <w:r w:rsidRPr="00CA392B">
        <w:t>a quantificarle in modo</w:t>
      </w:r>
      <w:r w:rsidRPr="00CA392B">
        <w:rPr>
          <w:spacing w:val="-9"/>
        </w:rPr>
        <w:t xml:space="preserve"> </w:t>
      </w:r>
      <w:r w:rsidRPr="00CA392B">
        <w:t>corretto.</w:t>
      </w:r>
    </w:p>
    <w:p w14:paraId="4D545C5D" w14:textId="7C6E0F9C" w:rsidR="00E307EB" w:rsidRPr="00CA392B" w:rsidRDefault="00E30ADB" w:rsidP="00517702">
      <w:pPr>
        <w:pStyle w:val="Titolo11"/>
        <w:ind w:left="0"/>
        <w:rPr>
          <w:u w:val="none"/>
        </w:rPr>
      </w:pPr>
      <w:r w:rsidRPr="00CA392B">
        <w:rPr>
          <w:u w:val="none"/>
        </w:rPr>
        <w:t xml:space="preserve">ARTICOLO </w:t>
      </w:r>
      <w:r w:rsidR="00B834FC">
        <w:rPr>
          <w:u w:val="none"/>
        </w:rPr>
        <w:t>2</w:t>
      </w:r>
      <w:r w:rsidR="006C0F68">
        <w:rPr>
          <w:u w:val="none"/>
        </w:rPr>
        <w:t>1</w:t>
      </w:r>
      <w:r w:rsidRPr="00CA392B">
        <w:rPr>
          <w:u w:val="none"/>
        </w:rPr>
        <w:t xml:space="preserve"> - Osservanza “Codice di comportamento dei dipendenti</w:t>
      </w:r>
    </w:p>
    <w:p w14:paraId="3868497B" w14:textId="77777777" w:rsidR="00E307EB" w:rsidRPr="00CA392B" w:rsidRDefault="00E30ADB" w:rsidP="00517702">
      <w:pPr>
        <w:rPr>
          <w:b/>
        </w:rPr>
      </w:pPr>
      <w:r w:rsidRPr="00CA392B">
        <w:rPr>
          <w:spacing w:val="-56"/>
        </w:rPr>
        <w:t xml:space="preserve"> </w:t>
      </w:r>
      <w:r w:rsidRPr="00CA392B">
        <w:rPr>
          <w:b/>
        </w:rPr>
        <w:t>pubblici” approvato con D.P.R. n. 62/2013.</w:t>
      </w:r>
    </w:p>
    <w:p w14:paraId="13D7CA87" w14:textId="77777777" w:rsidR="00E307EB" w:rsidRPr="00CA392B" w:rsidRDefault="00E30ADB" w:rsidP="00517702">
      <w:pPr>
        <w:pStyle w:val="Corpotesto"/>
      </w:pPr>
      <w:r w:rsidRPr="00CA392B">
        <w:t>L’Appaltatore, con riferimento alle prestazioni oggetto del presente contratto, si impegna ad osservare e a far osservare ai propri collaboratori, a qualsiasi titolo, per quanto compatibilità con il ruolo e l’attività svolta gli obblighi di condotta previsti dal D.P.R. 16.04.2013, n. 62 recante “Codice di comportamento dei dipendenti pubblici” e dal “Codice di Comportamento Aziendale” approvato con Deliberazione del Direttore Generale ATS n.501 del 29/06/2017.</w:t>
      </w:r>
    </w:p>
    <w:p w14:paraId="58816486" w14:textId="034A1CE1" w:rsidR="00E307EB" w:rsidRPr="00CA392B" w:rsidRDefault="00E30ADB" w:rsidP="00517702">
      <w:pPr>
        <w:rPr>
          <w:b/>
        </w:rPr>
      </w:pPr>
      <w:r w:rsidRPr="00CA392B">
        <w:rPr>
          <w:b/>
        </w:rPr>
        <w:t xml:space="preserve">ARTICOLO </w:t>
      </w:r>
      <w:r w:rsidR="00B834FC">
        <w:rPr>
          <w:b/>
        </w:rPr>
        <w:t>2</w:t>
      </w:r>
      <w:r w:rsidR="006C0F68">
        <w:rPr>
          <w:b/>
        </w:rPr>
        <w:t>2</w:t>
      </w:r>
      <w:r w:rsidRPr="00CA392B">
        <w:rPr>
          <w:b/>
        </w:rPr>
        <w:t xml:space="preserve"> - Spese per la valutazione delle riserve.</w:t>
      </w:r>
    </w:p>
    <w:p w14:paraId="76FA4D75" w14:textId="3980BFB5" w:rsidR="00E307EB" w:rsidRPr="00CA392B" w:rsidRDefault="00E30ADB" w:rsidP="00517702">
      <w:pPr>
        <w:pStyle w:val="Corpotesto"/>
      </w:pPr>
      <w:r w:rsidRPr="00CA392B">
        <w:t>Resta convenuto che le spese che l’</w:t>
      </w:r>
      <w:r w:rsidR="0022089C">
        <w:t>ARES</w:t>
      </w:r>
      <w:r w:rsidRPr="00CA392B">
        <w:t xml:space="preserve"> dovrà sostenere per la valutazione delle riserve (organo di collaudo, Collegio Consultivo Tecnico di cui all’art. 207 del D. Lgs. n. 50/2016) saranno poste a carico dell’appaltatore per gli importi relativi alle</w:t>
      </w:r>
      <w:r w:rsidR="00D31475">
        <w:t xml:space="preserve"> </w:t>
      </w:r>
      <w:r w:rsidRPr="00CA392B">
        <w:t>riserve non riconosciute in sede di conclusione del contenzioso.</w:t>
      </w:r>
    </w:p>
    <w:p w14:paraId="7B7A671A" w14:textId="105677A6" w:rsidR="00E307EB" w:rsidRPr="00CA392B" w:rsidRDefault="00E30ADB" w:rsidP="00517702">
      <w:pPr>
        <w:rPr>
          <w:b/>
        </w:rPr>
      </w:pPr>
      <w:r w:rsidRPr="00CA392B">
        <w:rPr>
          <w:b/>
        </w:rPr>
        <w:t xml:space="preserve">ARTICOLO </w:t>
      </w:r>
      <w:r w:rsidR="00B834FC">
        <w:rPr>
          <w:b/>
        </w:rPr>
        <w:t>2</w:t>
      </w:r>
      <w:r w:rsidR="006C0F68">
        <w:rPr>
          <w:b/>
        </w:rPr>
        <w:t>3</w:t>
      </w:r>
      <w:r w:rsidRPr="00CA392B">
        <w:rPr>
          <w:b/>
        </w:rPr>
        <w:t xml:space="preserve"> - Disposizioni in materia di informativa antimafia.</w:t>
      </w:r>
    </w:p>
    <w:p w14:paraId="21D25C57" w14:textId="77777777" w:rsidR="00E307EB" w:rsidRPr="00CA392B" w:rsidRDefault="00E30ADB" w:rsidP="00517702">
      <w:pPr>
        <w:pStyle w:val="Corpotesto"/>
      </w:pPr>
      <w:r w:rsidRPr="00CA392B">
        <w:t xml:space="preserve">Il presente contratto è sottoposto a condizione risolutiva, ai sensi e per gli effetti dell’articolo 92, comma 3 del </w:t>
      </w:r>
      <w:proofErr w:type="spellStart"/>
      <w:proofErr w:type="gramStart"/>
      <w:r w:rsidRPr="00CA392B">
        <w:t>D.Lgs</w:t>
      </w:r>
      <w:proofErr w:type="spellEnd"/>
      <w:proofErr w:type="gramEnd"/>
      <w:r w:rsidRPr="00CA392B">
        <w:t xml:space="preserve"> 6 settembre 2011, n. 159, in quanto stipulato in pendenza del ricevimento delle informazioni di cui all’articolo 91 del predetto decreto.</w:t>
      </w:r>
    </w:p>
    <w:p w14:paraId="1E2D2DE1" w14:textId="7D36ADC6" w:rsidR="00E307EB" w:rsidRPr="00CA392B" w:rsidRDefault="00E30ADB" w:rsidP="00517702">
      <w:pPr>
        <w:pStyle w:val="Titolo11"/>
        <w:ind w:left="0"/>
        <w:rPr>
          <w:u w:val="none"/>
        </w:rPr>
      </w:pPr>
      <w:r w:rsidRPr="00CA392B">
        <w:rPr>
          <w:u w:val="none"/>
        </w:rPr>
        <w:t xml:space="preserve">ARTICOLO </w:t>
      </w:r>
      <w:r w:rsidR="00B834FC">
        <w:rPr>
          <w:u w:val="none"/>
        </w:rPr>
        <w:t>2</w:t>
      </w:r>
      <w:r w:rsidR="006C0F68">
        <w:rPr>
          <w:u w:val="none"/>
        </w:rPr>
        <w:t>4</w:t>
      </w:r>
      <w:r w:rsidRPr="00CA392B">
        <w:rPr>
          <w:u w:val="none"/>
        </w:rPr>
        <w:t xml:space="preserve"> - Elezione di domicilio.</w:t>
      </w:r>
    </w:p>
    <w:p w14:paraId="4645D406" w14:textId="611326B7" w:rsidR="00B3193A" w:rsidRPr="00CA392B" w:rsidRDefault="00E30ADB" w:rsidP="00517702">
      <w:r w:rsidRPr="0068098C">
        <w:t>Ai</w:t>
      </w:r>
      <w:r w:rsidRPr="0068098C">
        <w:rPr>
          <w:spacing w:val="-5"/>
        </w:rPr>
        <w:t xml:space="preserve"> </w:t>
      </w:r>
      <w:r w:rsidRPr="0068098C">
        <w:t>sensi</w:t>
      </w:r>
      <w:r w:rsidRPr="0068098C">
        <w:rPr>
          <w:spacing w:val="-7"/>
        </w:rPr>
        <w:t xml:space="preserve"> </w:t>
      </w:r>
      <w:r w:rsidRPr="0068098C">
        <w:t>dell'art.</w:t>
      </w:r>
      <w:r w:rsidRPr="0068098C">
        <w:rPr>
          <w:spacing w:val="-7"/>
        </w:rPr>
        <w:t xml:space="preserve"> </w:t>
      </w:r>
      <w:r w:rsidRPr="0068098C">
        <w:t>2</w:t>
      </w:r>
      <w:r w:rsidRPr="0068098C">
        <w:rPr>
          <w:spacing w:val="-6"/>
        </w:rPr>
        <w:t xml:space="preserve"> </w:t>
      </w:r>
      <w:r w:rsidRPr="0068098C">
        <w:t>del</w:t>
      </w:r>
      <w:r w:rsidRPr="0068098C">
        <w:rPr>
          <w:spacing w:val="-4"/>
        </w:rPr>
        <w:t xml:space="preserve"> </w:t>
      </w:r>
      <w:r w:rsidRPr="0068098C">
        <w:t>C.G.A.,</w:t>
      </w:r>
      <w:r w:rsidRPr="0068098C">
        <w:rPr>
          <w:spacing w:val="-6"/>
        </w:rPr>
        <w:t xml:space="preserve"> </w:t>
      </w:r>
      <w:r w:rsidRPr="0068098C">
        <w:t>l’Appaltatore</w:t>
      </w:r>
      <w:r w:rsidRPr="00CA392B">
        <w:rPr>
          <w:spacing w:val="-5"/>
        </w:rPr>
        <w:t xml:space="preserve"> </w:t>
      </w:r>
      <w:r w:rsidRPr="00CA392B">
        <w:t>elegge</w:t>
      </w:r>
      <w:r w:rsidRPr="00CA392B">
        <w:rPr>
          <w:spacing w:val="-4"/>
        </w:rPr>
        <w:t xml:space="preserve"> </w:t>
      </w:r>
      <w:r w:rsidRPr="00CA392B">
        <w:t>domicilio</w:t>
      </w:r>
      <w:r w:rsidRPr="00CA392B">
        <w:rPr>
          <w:spacing w:val="-8"/>
        </w:rPr>
        <w:t xml:space="preserve"> </w:t>
      </w:r>
      <w:r w:rsidRPr="00CA392B">
        <w:t>in</w:t>
      </w:r>
      <w:r w:rsidRPr="00CA392B">
        <w:rPr>
          <w:spacing w:val="-1"/>
        </w:rPr>
        <w:t xml:space="preserve"> </w:t>
      </w:r>
      <w:r w:rsidR="00B3193A" w:rsidRPr="00CA392B">
        <w:t>via Demurtas a Nuoro</w:t>
      </w:r>
      <w:r w:rsidRPr="00CA392B">
        <w:t xml:space="preserve"> presso </w:t>
      </w:r>
      <w:r w:rsidR="00B3193A" w:rsidRPr="00CA392B">
        <w:t>gli uffici del</w:t>
      </w:r>
      <w:r w:rsidRPr="00CA392B">
        <w:t>l’</w:t>
      </w:r>
      <w:r w:rsidR="0022089C">
        <w:t>ARES</w:t>
      </w:r>
      <w:r w:rsidR="00A92954">
        <w:t xml:space="preserve">, SC </w:t>
      </w:r>
      <w:r w:rsidR="0022089C">
        <w:t xml:space="preserve">Progettazione e </w:t>
      </w:r>
      <w:proofErr w:type="gramStart"/>
      <w:r w:rsidR="0022089C">
        <w:t>LL.PP.</w:t>
      </w:r>
      <w:r w:rsidR="00A92954">
        <w:t>.</w:t>
      </w:r>
      <w:proofErr w:type="gramEnd"/>
    </w:p>
    <w:p w14:paraId="7FE3C85C" w14:textId="10ACF07F" w:rsidR="00E307EB" w:rsidRPr="00CA392B" w:rsidRDefault="00E30ADB" w:rsidP="00517702">
      <w:pPr>
        <w:rPr>
          <w:b/>
        </w:rPr>
      </w:pPr>
      <w:r w:rsidRPr="00CA392B">
        <w:rPr>
          <w:b/>
        </w:rPr>
        <w:t xml:space="preserve">ARTICOLO </w:t>
      </w:r>
      <w:r w:rsidR="00B834FC">
        <w:rPr>
          <w:b/>
        </w:rPr>
        <w:t>2</w:t>
      </w:r>
      <w:r w:rsidR="006C0F68">
        <w:rPr>
          <w:b/>
        </w:rPr>
        <w:t>5</w:t>
      </w:r>
      <w:r w:rsidRPr="00CA392B">
        <w:rPr>
          <w:b/>
        </w:rPr>
        <w:t xml:space="preserve"> - Spese</w:t>
      </w:r>
      <w:r w:rsidRPr="00CA392B">
        <w:rPr>
          <w:b/>
          <w:spacing w:val="-14"/>
        </w:rPr>
        <w:t xml:space="preserve"> </w:t>
      </w:r>
      <w:r w:rsidRPr="00CA392B">
        <w:rPr>
          <w:b/>
        </w:rPr>
        <w:t>contrattuali.</w:t>
      </w:r>
    </w:p>
    <w:p w14:paraId="608A7DFC" w14:textId="77777777" w:rsidR="00E307EB" w:rsidRPr="00CA392B" w:rsidRDefault="00E30ADB" w:rsidP="00517702">
      <w:pPr>
        <w:pStyle w:val="Corpotesto"/>
      </w:pPr>
      <w:r w:rsidRPr="00CA392B">
        <w:lastRenderedPageBreak/>
        <w:t>Le spese e tasse tutte del presente atto, inerenti e conseguenti, di eventuale registro, a</w:t>
      </w:r>
      <w:r w:rsidRPr="00CA392B">
        <w:rPr>
          <w:spacing w:val="-19"/>
        </w:rPr>
        <w:t xml:space="preserve"> </w:t>
      </w:r>
      <w:r w:rsidRPr="00CA392B">
        <w:t>esclusione</w:t>
      </w:r>
      <w:r w:rsidRPr="00CA392B">
        <w:rPr>
          <w:spacing w:val="-21"/>
        </w:rPr>
        <w:t xml:space="preserve"> </w:t>
      </w:r>
      <w:r w:rsidRPr="00CA392B">
        <w:t>dell’I.V.A.,</w:t>
      </w:r>
      <w:r w:rsidRPr="00CA392B">
        <w:rPr>
          <w:spacing w:val="-18"/>
        </w:rPr>
        <w:t xml:space="preserve"> </w:t>
      </w:r>
      <w:r w:rsidRPr="00CA392B">
        <w:t>vengono</w:t>
      </w:r>
      <w:r w:rsidRPr="00CA392B">
        <w:rPr>
          <w:spacing w:val="-19"/>
        </w:rPr>
        <w:t xml:space="preserve"> </w:t>
      </w:r>
      <w:r w:rsidRPr="00CA392B">
        <w:t>poste</w:t>
      </w:r>
      <w:r w:rsidRPr="00CA392B">
        <w:rPr>
          <w:spacing w:val="-19"/>
        </w:rPr>
        <w:t xml:space="preserve"> </w:t>
      </w:r>
      <w:r w:rsidRPr="00CA392B">
        <w:t>a</w:t>
      </w:r>
      <w:r w:rsidRPr="00CA392B">
        <w:rPr>
          <w:spacing w:val="-19"/>
        </w:rPr>
        <w:t xml:space="preserve"> </w:t>
      </w:r>
      <w:r w:rsidRPr="00CA392B">
        <w:t>carico</w:t>
      </w:r>
      <w:r w:rsidRPr="00CA392B">
        <w:rPr>
          <w:spacing w:val="-18"/>
        </w:rPr>
        <w:t xml:space="preserve"> </w:t>
      </w:r>
      <w:r w:rsidRPr="00CA392B">
        <w:t>dell’Appaltatore.</w:t>
      </w:r>
      <w:r w:rsidRPr="00CA392B">
        <w:rPr>
          <w:spacing w:val="-18"/>
        </w:rPr>
        <w:t xml:space="preserve"> </w:t>
      </w:r>
      <w:r w:rsidRPr="00CA392B">
        <w:t>Il</w:t>
      </w:r>
      <w:r w:rsidRPr="00CA392B">
        <w:rPr>
          <w:spacing w:val="-12"/>
        </w:rPr>
        <w:t xml:space="preserve"> </w:t>
      </w:r>
      <w:r w:rsidRPr="00CA392B">
        <w:t>presente</w:t>
      </w:r>
      <w:r w:rsidRPr="00CA392B">
        <w:rPr>
          <w:spacing w:val="-19"/>
        </w:rPr>
        <w:t xml:space="preserve"> </w:t>
      </w:r>
      <w:r w:rsidRPr="00CA392B">
        <w:t>contratto sarà</w:t>
      </w:r>
      <w:r w:rsidRPr="00CA392B">
        <w:rPr>
          <w:spacing w:val="-13"/>
        </w:rPr>
        <w:t xml:space="preserve"> </w:t>
      </w:r>
      <w:r w:rsidRPr="00CA392B">
        <w:t>registrato</w:t>
      </w:r>
      <w:r w:rsidRPr="00CA392B">
        <w:rPr>
          <w:spacing w:val="-12"/>
        </w:rPr>
        <w:t xml:space="preserve"> </w:t>
      </w:r>
      <w:r w:rsidRPr="00CA392B">
        <w:t>solo</w:t>
      </w:r>
      <w:r w:rsidRPr="00CA392B">
        <w:rPr>
          <w:spacing w:val="-11"/>
        </w:rPr>
        <w:t xml:space="preserve"> </w:t>
      </w:r>
      <w:r w:rsidRPr="00CA392B">
        <w:t>in</w:t>
      </w:r>
      <w:r w:rsidRPr="00CA392B">
        <w:rPr>
          <w:spacing w:val="-10"/>
        </w:rPr>
        <w:t xml:space="preserve"> </w:t>
      </w:r>
      <w:r w:rsidRPr="00CA392B">
        <w:t>caso</w:t>
      </w:r>
      <w:r w:rsidRPr="00CA392B">
        <w:rPr>
          <w:spacing w:val="-11"/>
        </w:rPr>
        <w:t xml:space="preserve"> </w:t>
      </w:r>
      <w:r w:rsidRPr="00CA392B">
        <w:t>d’uso</w:t>
      </w:r>
      <w:r w:rsidRPr="00CA392B">
        <w:rPr>
          <w:spacing w:val="-10"/>
        </w:rPr>
        <w:t xml:space="preserve"> </w:t>
      </w:r>
      <w:r w:rsidRPr="00CA392B">
        <w:t>ai</w:t>
      </w:r>
      <w:r w:rsidRPr="00CA392B">
        <w:rPr>
          <w:spacing w:val="-11"/>
        </w:rPr>
        <w:t xml:space="preserve"> </w:t>
      </w:r>
      <w:r w:rsidRPr="00CA392B">
        <w:t>sensi</w:t>
      </w:r>
      <w:r w:rsidRPr="00CA392B">
        <w:rPr>
          <w:spacing w:val="-9"/>
        </w:rPr>
        <w:t xml:space="preserve"> </w:t>
      </w:r>
      <w:r w:rsidRPr="00CA392B">
        <w:t>dell’art.</w:t>
      </w:r>
      <w:r w:rsidRPr="00CA392B">
        <w:rPr>
          <w:spacing w:val="-8"/>
        </w:rPr>
        <w:t xml:space="preserve"> </w:t>
      </w:r>
      <w:r w:rsidRPr="00CA392B">
        <w:t>5</w:t>
      </w:r>
      <w:r w:rsidRPr="00CA392B">
        <w:rPr>
          <w:spacing w:val="-13"/>
        </w:rPr>
        <w:t xml:space="preserve"> </w:t>
      </w:r>
      <w:r w:rsidRPr="00CA392B">
        <w:t>D.P.R.</w:t>
      </w:r>
      <w:r w:rsidRPr="00CA392B">
        <w:rPr>
          <w:spacing w:val="-1"/>
        </w:rPr>
        <w:t xml:space="preserve"> </w:t>
      </w:r>
      <w:r w:rsidRPr="00CA392B">
        <w:t>n.</w:t>
      </w:r>
      <w:r w:rsidRPr="00CA392B">
        <w:rPr>
          <w:spacing w:val="-2"/>
        </w:rPr>
        <w:t xml:space="preserve"> </w:t>
      </w:r>
      <w:r w:rsidRPr="00CA392B">
        <w:t>131/1986,</w:t>
      </w:r>
      <w:r w:rsidRPr="00CA392B">
        <w:rPr>
          <w:spacing w:val="-4"/>
        </w:rPr>
        <w:t xml:space="preserve"> </w:t>
      </w:r>
      <w:r w:rsidRPr="00CA392B">
        <w:t>trattandosi</w:t>
      </w:r>
      <w:r w:rsidRPr="00CA392B">
        <w:rPr>
          <w:spacing w:val="-5"/>
        </w:rPr>
        <w:t xml:space="preserve"> </w:t>
      </w:r>
      <w:r w:rsidRPr="00CA392B">
        <w:t>di prestazioni soggette ad</w:t>
      </w:r>
      <w:r w:rsidRPr="00CA392B">
        <w:rPr>
          <w:spacing w:val="-2"/>
        </w:rPr>
        <w:t xml:space="preserve"> </w:t>
      </w:r>
      <w:r w:rsidRPr="00CA392B">
        <w:t>I.V.A.</w:t>
      </w:r>
    </w:p>
    <w:p w14:paraId="3C102375" w14:textId="02797FC9" w:rsidR="00D31475" w:rsidRDefault="00E30ADB" w:rsidP="00517702">
      <w:pPr>
        <w:pStyle w:val="Corpotesto"/>
        <w:rPr>
          <w:b/>
        </w:rPr>
      </w:pPr>
      <w:r w:rsidRPr="00CA392B">
        <w:rPr>
          <w:b/>
        </w:rPr>
        <w:t xml:space="preserve">ARTICOLO </w:t>
      </w:r>
      <w:r w:rsidR="00B834FC">
        <w:rPr>
          <w:b/>
        </w:rPr>
        <w:t>2</w:t>
      </w:r>
      <w:r w:rsidR="006C0F68">
        <w:rPr>
          <w:b/>
        </w:rPr>
        <w:t>6</w:t>
      </w:r>
      <w:r w:rsidRPr="00CA392B">
        <w:rPr>
          <w:b/>
        </w:rPr>
        <w:t xml:space="preserve"> -  Informativa ai sensi del </w:t>
      </w:r>
      <w:proofErr w:type="spellStart"/>
      <w:proofErr w:type="gramStart"/>
      <w:r w:rsidRPr="00CA392B">
        <w:rPr>
          <w:b/>
        </w:rPr>
        <w:t>D.Lgs</w:t>
      </w:r>
      <w:proofErr w:type="gramEnd"/>
      <w:r w:rsidRPr="00CA392B">
        <w:rPr>
          <w:b/>
        </w:rPr>
        <w:t>.</w:t>
      </w:r>
      <w:proofErr w:type="spellEnd"/>
      <w:r w:rsidRPr="00CA392B">
        <w:rPr>
          <w:b/>
        </w:rPr>
        <w:t xml:space="preserve"> 30 giugno 2003, n.196. </w:t>
      </w:r>
    </w:p>
    <w:p w14:paraId="522D2375" w14:textId="3E5D2D68" w:rsidR="00E307EB" w:rsidRPr="00CA392B" w:rsidRDefault="00E30ADB" w:rsidP="00517702">
      <w:pPr>
        <w:pStyle w:val="Corpotesto"/>
      </w:pPr>
      <w:r w:rsidRPr="00CA392B">
        <w:t>L’</w:t>
      </w:r>
      <w:r w:rsidR="0022089C">
        <w:t>ARES</w:t>
      </w:r>
      <w:r w:rsidRPr="00CA392B">
        <w:t>, come sopra rappresentat</w:t>
      </w:r>
      <w:r w:rsidR="00D31475">
        <w:t>a</w:t>
      </w:r>
      <w:r w:rsidRPr="00CA392B">
        <w:t xml:space="preserve">, ai sensi dell'art. 13 del </w:t>
      </w:r>
      <w:proofErr w:type="spellStart"/>
      <w:proofErr w:type="gramStart"/>
      <w:r w:rsidRPr="00CA392B">
        <w:t>D.Lgs</w:t>
      </w:r>
      <w:proofErr w:type="gramEnd"/>
      <w:r w:rsidRPr="00CA392B">
        <w:t>.</w:t>
      </w:r>
      <w:proofErr w:type="spellEnd"/>
      <w:r w:rsidRPr="00CA392B">
        <w:t xml:space="preserve"> 30 giugno 2003, n. 196, informa l'Appaltatore che tratterà i dati contenuti nel presente contratto, esclusivamente per lo svolgimento delle attività e per l'assolvimento degli obblighi previsti dalle leggi e dai regolamenti aziendali in</w:t>
      </w:r>
      <w:r w:rsidRPr="00CA392B">
        <w:rPr>
          <w:spacing w:val="-6"/>
        </w:rPr>
        <w:t xml:space="preserve"> </w:t>
      </w:r>
      <w:r w:rsidRPr="00CA392B">
        <w:t>materia.</w:t>
      </w:r>
    </w:p>
    <w:p w14:paraId="28B6252F" w14:textId="3AAB732E" w:rsidR="00E307EB" w:rsidRPr="00CA392B" w:rsidRDefault="00E30ADB" w:rsidP="00517702">
      <w:pPr>
        <w:pStyle w:val="Titolo11"/>
        <w:ind w:left="0"/>
        <w:rPr>
          <w:u w:val="none"/>
        </w:rPr>
      </w:pPr>
      <w:r w:rsidRPr="00CA392B">
        <w:rPr>
          <w:u w:val="none"/>
        </w:rPr>
        <w:t xml:space="preserve">ARTICOLO </w:t>
      </w:r>
      <w:r w:rsidR="00B834FC">
        <w:rPr>
          <w:u w:val="none"/>
        </w:rPr>
        <w:t>2</w:t>
      </w:r>
      <w:r w:rsidR="006C0F68">
        <w:rPr>
          <w:u w:val="none"/>
        </w:rPr>
        <w:t>7</w:t>
      </w:r>
      <w:bookmarkStart w:id="0" w:name="_GoBack"/>
      <w:bookmarkEnd w:id="0"/>
      <w:r w:rsidRPr="00CA392B">
        <w:rPr>
          <w:u w:val="none"/>
        </w:rPr>
        <w:t xml:space="preserve"> - Norma di rinvio.</w:t>
      </w:r>
    </w:p>
    <w:p w14:paraId="6EBD4234" w14:textId="77777777" w:rsidR="00E307EB" w:rsidRPr="00CA392B" w:rsidRDefault="00E30ADB" w:rsidP="00517702">
      <w:pPr>
        <w:pStyle w:val="Corpotesto"/>
      </w:pPr>
      <w:r w:rsidRPr="00CA392B">
        <w:t>Per quant’altro non previsto nel presente contratto le parti dichiarano di riportarsi</w:t>
      </w:r>
      <w:r w:rsidR="00517702" w:rsidRPr="00CA392B">
        <w:t xml:space="preserve"> </w:t>
      </w:r>
      <w:r w:rsidRPr="00CA392B">
        <w:t xml:space="preserve">espressamente alle norme contenute nel </w:t>
      </w:r>
      <w:proofErr w:type="spellStart"/>
      <w:proofErr w:type="gramStart"/>
      <w:r w:rsidRPr="00CA392B">
        <w:t>D.Lgs</w:t>
      </w:r>
      <w:proofErr w:type="gramEnd"/>
      <w:r w:rsidRPr="00CA392B">
        <w:t>.</w:t>
      </w:r>
      <w:proofErr w:type="spellEnd"/>
      <w:r w:rsidRPr="00CA392B">
        <w:t xml:space="preserve"> 50/2016 e nel</w:t>
      </w:r>
      <w:r w:rsidR="00F31E59" w:rsidRPr="00CA392B">
        <w:t xml:space="preserve"> </w:t>
      </w:r>
      <w:r w:rsidRPr="00CA392B">
        <w:t>D.P.R. n. 207/2010 per gli articoli ancora in vigore, nonché nel Codice Civile.</w:t>
      </w:r>
    </w:p>
    <w:p w14:paraId="6DA1C5B1" w14:textId="5967F49D" w:rsidR="00E307EB" w:rsidRPr="00CA392B" w:rsidRDefault="00E30ADB" w:rsidP="00517702">
      <w:pPr>
        <w:pStyle w:val="Corpotesto"/>
      </w:pPr>
      <w:r w:rsidRPr="00CA392B">
        <w:t>Il</w:t>
      </w:r>
      <w:r w:rsidRPr="00CA392B">
        <w:rPr>
          <w:spacing w:val="-13"/>
        </w:rPr>
        <w:t xml:space="preserve"> </w:t>
      </w:r>
      <w:r w:rsidRPr="00CA392B">
        <w:t>presente</w:t>
      </w:r>
      <w:r w:rsidRPr="00CA392B">
        <w:rPr>
          <w:spacing w:val="-16"/>
        </w:rPr>
        <w:t xml:space="preserve"> </w:t>
      </w:r>
      <w:r w:rsidRPr="00CA392B">
        <w:t>atto</w:t>
      </w:r>
      <w:r w:rsidRPr="00CA392B">
        <w:rPr>
          <w:spacing w:val="-15"/>
        </w:rPr>
        <w:t xml:space="preserve"> </w:t>
      </w:r>
      <w:r w:rsidRPr="00CA392B">
        <w:t>viene</w:t>
      </w:r>
      <w:r w:rsidRPr="00CA392B">
        <w:rPr>
          <w:spacing w:val="-18"/>
        </w:rPr>
        <w:t xml:space="preserve"> </w:t>
      </w:r>
      <w:r w:rsidRPr="00CA392B">
        <w:t>sottoscritto</w:t>
      </w:r>
      <w:r w:rsidRPr="00CA392B">
        <w:rPr>
          <w:spacing w:val="-15"/>
        </w:rPr>
        <w:t xml:space="preserve"> </w:t>
      </w:r>
      <w:r w:rsidRPr="00CA392B">
        <w:t>con</w:t>
      </w:r>
      <w:r w:rsidRPr="00CA392B">
        <w:rPr>
          <w:spacing w:val="-15"/>
        </w:rPr>
        <w:t xml:space="preserve"> </w:t>
      </w:r>
      <w:r w:rsidRPr="00CA392B">
        <w:t>firma</w:t>
      </w:r>
      <w:r w:rsidRPr="00CA392B">
        <w:rPr>
          <w:spacing w:val="-16"/>
        </w:rPr>
        <w:t xml:space="preserve"> </w:t>
      </w:r>
      <w:r w:rsidRPr="00CA392B">
        <w:t>digitale</w:t>
      </w:r>
      <w:r w:rsidRPr="00CA392B">
        <w:rPr>
          <w:spacing w:val="-17"/>
        </w:rPr>
        <w:t xml:space="preserve"> </w:t>
      </w:r>
      <w:r w:rsidRPr="00CA392B">
        <w:t>ai</w:t>
      </w:r>
      <w:r w:rsidRPr="00CA392B">
        <w:rPr>
          <w:spacing w:val="-16"/>
        </w:rPr>
        <w:t xml:space="preserve"> </w:t>
      </w:r>
      <w:r w:rsidRPr="00CA392B">
        <w:t>sensi</w:t>
      </w:r>
      <w:r w:rsidRPr="00CA392B">
        <w:rPr>
          <w:spacing w:val="-13"/>
        </w:rPr>
        <w:t xml:space="preserve"> </w:t>
      </w:r>
      <w:r w:rsidRPr="00CA392B">
        <w:t>dell’art.</w:t>
      </w:r>
      <w:r w:rsidRPr="00CA392B">
        <w:rPr>
          <w:spacing w:val="-14"/>
        </w:rPr>
        <w:t xml:space="preserve"> </w:t>
      </w:r>
      <w:r w:rsidRPr="00CA392B">
        <w:t>1</w:t>
      </w:r>
      <w:r w:rsidRPr="00CA392B">
        <w:rPr>
          <w:spacing w:val="-16"/>
        </w:rPr>
        <w:t xml:space="preserve"> </w:t>
      </w:r>
      <w:r w:rsidRPr="00CA392B">
        <w:t>comma</w:t>
      </w:r>
      <w:r w:rsidRPr="00CA392B">
        <w:rPr>
          <w:spacing w:val="-2"/>
        </w:rPr>
        <w:t xml:space="preserve"> </w:t>
      </w:r>
      <w:r w:rsidRPr="00CA392B">
        <w:t>1</w:t>
      </w:r>
      <w:r w:rsidRPr="00CA392B">
        <w:rPr>
          <w:spacing w:val="-2"/>
        </w:rPr>
        <w:t xml:space="preserve"> </w:t>
      </w:r>
      <w:r w:rsidR="00C5314B">
        <w:t xml:space="preserve">lettera s), </w:t>
      </w:r>
      <w:r w:rsidRPr="00CA392B">
        <w:t>nonché   dell’art.   2</w:t>
      </w:r>
      <w:r w:rsidR="00C5314B">
        <w:t xml:space="preserve">4   del   </w:t>
      </w:r>
      <w:proofErr w:type="spellStart"/>
      <w:proofErr w:type="gramStart"/>
      <w:r w:rsidR="00C5314B">
        <w:t>D.Lgs</w:t>
      </w:r>
      <w:proofErr w:type="gramEnd"/>
      <w:r w:rsidR="00C5314B">
        <w:t>.</w:t>
      </w:r>
      <w:proofErr w:type="spellEnd"/>
      <w:r w:rsidR="00C5314B">
        <w:t xml:space="preserve">   07/03/2005,</w:t>
      </w:r>
      <w:r w:rsidRPr="00CA392B">
        <w:t xml:space="preserve"> n.   82, </w:t>
      </w:r>
      <w:r w:rsidRPr="005C1349">
        <w:t xml:space="preserve">il  </w:t>
      </w:r>
      <w:r w:rsidRPr="005C1349">
        <w:rPr>
          <w:spacing w:val="1"/>
        </w:rPr>
        <w:t xml:space="preserve"> </w:t>
      </w:r>
      <w:r w:rsidRPr="005C1349">
        <w:t xml:space="preserve">giorno </w:t>
      </w:r>
      <w:r w:rsidR="00440670">
        <w:t>25</w:t>
      </w:r>
      <w:r w:rsidRPr="005C1349">
        <w:t xml:space="preserve"> </w:t>
      </w:r>
      <w:r w:rsidR="005C1349">
        <w:t>marzo</w:t>
      </w:r>
      <w:r w:rsidR="00492072" w:rsidRPr="005C1349">
        <w:t xml:space="preserve"> 202</w:t>
      </w:r>
      <w:r w:rsidR="0022089C" w:rsidRPr="005C1349">
        <w:t>2</w:t>
      </w:r>
      <w:r w:rsidRPr="005C1349">
        <w:t xml:space="preserve"> come segue:</w:t>
      </w:r>
    </w:p>
    <w:p w14:paraId="7229FA6E" w14:textId="77777777" w:rsidR="00C87DD9" w:rsidRDefault="00C87DD9" w:rsidP="00517702">
      <w:pPr>
        <w:pStyle w:val="Titolo11"/>
        <w:ind w:left="0"/>
        <w:rPr>
          <w:b w:val="0"/>
          <w:u w:val="none"/>
        </w:rPr>
      </w:pPr>
    </w:p>
    <w:p w14:paraId="4F7933CA" w14:textId="4FB7BB58" w:rsidR="007022EB" w:rsidRDefault="00E30ADB" w:rsidP="00517702">
      <w:pPr>
        <w:pStyle w:val="Titolo11"/>
        <w:ind w:left="0"/>
        <w:rPr>
          <w:b w:val="0"/>
          <w:u w:val="none"/>
        </w:rPr>
      </w:pPr>
      <w:r w:rsidRPr="00D10E43">
        <w:rPr>
          <w:b w:val="0"/>
          <w:u w:val="none"/>
        </w:rPr>
        <w:t xml:space="preserve">Il Direttore della S.C. </w:t>
      </w:r>
      <w:r w:rsidR="0022089C">
        <w:rPr>
          <w:b w:val="0"/>
          <w:u w:val="none"/>
        </w:rPr>
        <w:t>Progettazione e LL.PP.</w:t>
      </w:r>
      <w:r w:rsidR="007022EB">
        <w:rPr>
          <w:b w:val="0"/>
          <w:u w:val="none"/>
        </w:rPr>
        <w:t xml:space="preserve"> </w:t>
      </w:r>
    </w:p>
    <w:p w14:paraId="77C4A086" w14:textId="3E249CCE" w:rsidR="00E307EB" w:rsidRPr="00D10E43" w:rsidRDefault="007022EB" w:rsidP="00517702">
      <w:pPr>
        <w:pStyle w:val="Titolo11"/>
        <w:ind w:left="0"/>
        <w:rPr>
          <w:b w:val="0"/>
          <w:u w:val="none"/>
        </w:rPr>
      </w:pPr>
      <w:r>
        <w:rPr>
          <w:b w:val="0"/>
          <w:u w:val="none"/>
        </w:rPr>
        <w:t>(firma apposta digitalmente)</w:t>
      </w:r>
    </w:p>
    <w:p w14:paraId="7DBA2A41" w14:textId="77777777" w:rsidR="00492072" w:rsidRDefault="00492072" w:rsidP="00517702">
      <w:pPr>
        <w:pStyle w:val="Corpotesto"/>
      </w:pPr>
    </w:p>
    <w:p w14:paraId="7292B516" w14:textId="30F3380D" w:rsidR="00E307EB" w:rsidRDefault="00D10E43" w:rsidP="00517702">
      <w:pPr>
        <w:pStyle w:val="Corpotesto"/>
      </w:pPr>
      <w:r>
        <w:t>I</w:t>
      </w:r>
      <w:r w:rsidR="00E30ADB" w:rsidRPr="00D10E43">
        <w:t>l</w:t>
      </w:r>
      <w:r w:rsidR="00E30ADB" w:rsidRPr="00D10E43">
        <w:rPr>
          <w:spacing w:val="-11"/>
        </w:rPr>
        <w:t xml:space="preserve"> </w:t>
      </w:r>
      <w:r w:rsidR="00E30ADB" w:rsidRPr="00D10E43">
        <w:t>Legale</w:t>
      </w:r>
      <w:r w:rsidR="00E30ADB" w:rsidRPr="00D10E43">
        <w:rPr>
          <w:spacing w:val="-12"/>
        </w:rPr>
        <w:t xml:space="preserve"> </w:t>
      </w:r>
      <w:r w:rsidR="00E30ADB" w:rsidRPr="00D10E43">
        <w:t>Rappresentante</w:t>
      </w:r>
      <w:r w:rsidR="00E30ADB" w:rsidRPr="00D10E43">
        <w:rPr>
          <w:spacing w:val="-10"/>
        </w:rPr>
        <w:t xml:space="preserve"> </w:t>
      </w:r>
      <w:r w:rsidR="00E30ADB" w:rsidRPr="00D10E43">
        <w:t>della</w:t>
      </w:r>
      <w:r w:rsidR="00E30ADB" w:rsidRPr="00D10E43">
        <w:rPr>
          <w:spacing w:val="-31"/>
        </w:rPr>
        <w:t xml:space="preserve"> </w:t>
      </w:r>
      <w:r w:rsidR="00E30ADB" w:rsidRPr="00D10E43">
        <w:t>Ditta</w:t>
      </w:r>
    </w:p>
    <w:p w14:paraId="0139F30C" w14:textId="1DA0723D" w:rsidR="007022EB" w:rsidRPr="005C1E8E" w:rsidRDefault="007022EB" w:rsidP="005C1E8E">
      <w:pPr>
        <w:pStyle w:val="Titolo11"/>
        <w:ind w:left="0"/>
        <w:rPr>
          <w:b w:val="0"/>
          <w:u w:val="none"/>
        </w:rPr>
      </w:pPr>
      <w:r>
        <w:rPr>
          <w:b w:val="0"/>
          <w:u w:val="none"/>
        </w:rPr>
        <w:t>(firma apposta digitalmente)</w:t>
      </w:r>
    </w:p>
    <w:sectPr w:rsidR="007022EB" w:rsidRPr="005C1E8E" w:rsidSect="00517702">
      <w:headerReference w:type="default" r:id="rId7"/>
      <w:type w:val="nextColumn"/>
      <w:pgSz w:w="11900" w:h="16850"/>
      <w:pgMar w:top="1418" w:right="2892" w:bottom="1162"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4E1DB" w14:textId="77777777" w:rsidR="00C56E2E" w:rsidRDefault="00C56E2E" w:rsidP="006C0F68">
      <w:pPr>
        <w:spacing w:line="240" w:lineRule="auto"/>
      </w:pPr>
      <w:r>
        <w:separator/>
      </w:r>
    </w:p>
  </w:endnote>
  <w:endnote w:type="continuationSeparator" w:id="0">
    <w:p w14:paraId="5A8EC5A5" w14:textId="77777777" w:rsidR="00C56E2E" w:rsidRDefault="00C56E2E" w:rsidP="006C0F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8C5AE" w14:textId="77777777" w:rsidR="00C56E2E" w:rsidRDefault="00C56E2E" w:rsidP="006C0F68">
      <w:pPr>
        <w:spacing w:line="240" w:lineRule="auto"/>
      </w:pPr>
      <w:r>
        <w:separator/>
      </w:r>
    </w:p>
  </w:footnote>
  <w:footnote w:type="continuationSeparator" w:id="0">
    <w:p w14:paraId="32850286" w14:textId="77777777" w:rsidR="00C56E2E" w:rsidRDefault="00C56E2E" w:rsidP="006C0F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C600A" w14:textId="59B835EB" w:rsidR="006C0F68" w:rsidRDefault="006C0F68">
    <w:pPr>
      <w:pStyle w:val="Intestazione"/>
    </w:pPr>
    <w:r>
      <w:t>Allegato 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452FB"/>
    <w:multiLevelType w:val="hybridMultilevel"/>
    <w:tmpl w:val="52B079B4"/>
    <w:lvl w:ilvl="0" w:tplc="4A7E4F4A">
      <w:numFmt w:val="bullet"/>
      <w:lvlText w:val="-"/>
      <w:lvlJc w:val="left"/>
      <w:pPr>
        <w:ind w:left="109" w:hanging="284"/>
      </w:pPr>
      <w:rPr>
        <w:rFonts w:ascii="Times New Roman" w:eastAsia="Times New Roman" w:hAnsi="Times New Roman" w:cs="Times New Roman" w:hint="default"/>
        <w:i/>
        <w:spacing w:val="-4"/>
        <w:w w:val="99"/>
        <w:sz w:val="24"/>
        <w:szCs w:val="24"/>
        <w:lang w:val="it-IT" w:eastAsia="en-US" w:bidi="ar-SA"/>
      </w:rPr>
    </w:lvl>
    <w:lvl w:ilvl="1" w:tplc="18EED1B4">
      <w:numFmt w:val="bullet"/>
      <w:lvlText w:val="•"/>
      <w:lvlJc w:val="left"/>
      <w:pPr>
        <w:ind w:left="963" w:hanging="284"/>
      </w:pPr>
      <w:rPr>
        <w:rFonts w:hint="default"/>
        <w:lang w:val="it-IT" w:eastAsia="en-US" w:bidi="ar-SA"/>
      </w:rPr>
    </w:lvl>
    <w:lvl w:ilvl="2" w:tplc="5DA6299E">
      <w:numFmt w:val="bullet"/>
      <w:lvlText w:val="•"/>
      <w:lvlJc w:val="left"/>
      <w:pPr>
        <w:ind w:left="1827" w:hanging="284"/>
      </w:pPr>
      <w:rPr>
        <w:rFonts w:hint="default"/>
        <w:lang w:val="it-IT" w:eastAsia="en-US" w:bidi="ar-SA"/>
      </w:rPr>
    </w:lvl>
    <w:lvl w:ilvl="3" w:tplc="F032303E">
      <w:numFmt w:val="bullet"/>
      <w:lvlText w:val="•"/>
      <w:lvlJc w:val="left"/>
      <w:pPr>
        <w:ind w:left="2691" w:hanging="284"/>
      </w:pPr>
      <w:rPr>
        <w:rFonts w:hint="default"/>
        <w:lang w:val="it-IT" w:eastAsia="en-US" w:bidi="ar-SA"/>
      </w:rPr>
    </w:lvl>
    <w:lvl w:ilvl="4" w:tplc="038A0574">
      <w:numFmt w:val="bullet"/>
      <w:lvlText w:val="•"/>
      <w:lvlJc w:val="left"/>
      <w:pPr>
        <w:ind w:left="3555" w:hanging="284"/>
      </w:pPr>
      <w:rPr>
        <w:rFonts w:hint="default"/>
        <w:lang w:val="it-IT" w:eastAsia="en-US" w:bidi="ar-SA"/>
      </w:rPr>
    </w:lvl>
    <w:lvl w:ilvl="5" w:tplc="8F764D0C">
      <w:numFmt w:val="bullet"/>
      <w:lvlText w:val="•"/>
      <w:lvlJc w:val="left"/>
      <w:pPr>
        <w:ind w:left="4419" w:hanging="284"/>
      </w:pPr>
      <w:rPr>
        <w:rFonts w:hint="default"/>
        <w:lang w:val="it-IT" w:eastAsia="en-US" w:bidi="ar-SA"/>
      </w:rPr>
    </w:lvl>
    <w:lvl w:ilvl="6" w:tplc="482ADE6C">
      <w:numFmt w:val="bullet"/>
      <w:lvlText w:val="•"/>
      <w:lvlJc w:val="left"/>
      <w:pPr>
        <w:ind w:left="5283" w:hanging="284"/>
      </w:pPr>
      <w:rPr>
        <w:rFonts w:hint="default"/>
        <w:lang w:val="it-IT" w:eastAsia="en-US" w:bidi="ar-SA"/>
      </w:rPr>
    </w:lvl>
    <w:lvl w:ilvl="7" w:tplc="8F7285EA">
      <w:numFmt w:val="bullet"/>
      <w:lvlText w:val="•"/>
      <w:lvlJc w:val="left"/>
      <w:pPr>
        <w:ind w:left="6147" w:hanging="284"/>
      </w:pPr>
      <w:rPr>
        <w:rFonts w:hint="default"/>
        <w:lang w:val="it-IT" w:eastAsia="en-US" w:bidi="ar-SA"/>
      </w:rPr>
    </w:lvl>
    <w:lvl w:ilvl="8" w:tplc="FBE64F7C">
      <w:numFmt w:val="bullet"/>
      <w:lvlText w:val="•"/>
      <w:lvlJc w:val="left"/>
      <w:pPr>
        <w:ind w:left="7011" w:hanging="284"/>
      </w:pPr>
      <w:rPr>
        <w:rFonts w:hint="default"/>
        <w:lang w:val="it-IT" w:eastAsia="en-US" w:bidi="ar-SA"/>
      </w:rPr>
    </w:lvl>
  </w:abstractNum>
  <w:abstractNum w:abstractNumId="1" w15:restartNumberingAfterBreak="0">
    <w:nsid w:val="08A565B7"/>
    <w:multiLevelType w:val="hybridMultilevel"/>
    <w:tmpl w:val="E384E15E"/>
    <w:lvl w:ilvl="0" w:tplc="706C4C74">
      <w:numFmt w:val="bullet"/>
      <w:lvlText w:val="-"/>
      <w:lvlJc w:val="left"/>
      <w:pPr>
        <w:ind w:left="469" w:hanging="360"/>
      </w:pPr>
      <w:rPr>
        <w:rFonts w:ascii="Times New Roman" w:eastAsia="Times New Roman" w:hAnsi="Times New Roman" w:cs="Times New Roman" w:hint="default"/>
        <w:i/>
        <w:spacing w:val="-20"/>
        <w:w w:val="99"/>
        <w:sz w:val="24"/>
        <w:szCs w:val="24"/>
        <w:lang w:val="it-IT" w:eastAsia="en-US" w:bidi="ar-SA"/>
      </w:rPr>
    </w:lvl>
    <w:lvl w:ilvl="1" w:tplc="51523E58">
      <w:numFmt w:val="bullet"/>
      <w:lvlText w:val="•"/>
      <w:lvlJc w:val="left"/>
      <w:pPr>
        <w:ind w:left="1287" w:hanging="360"/>
      </w:pPr>
      <w:rPr>
        <w:rFonts w:hint="default"/>
        <w:lang w:val="it-IT" w:eastAsia="en-US" w:bidi="ar-SA"/>
      </w:rPr>
    </w:lvl>
    <w:lvl w:ilvl="2" w:tplc="FF5058CA">
      <w:numFmt w:val="bullet"/>
      <w:lvlText w:val="•"/>
      <w:lvlJc w:val="left"/>
      <w:pPr>
        <w:ind w:left="2115" w:hanging="360"/>
      </w:pPr>
      <w:rPr>
        <w:rFonts w:hint="default"/>
        <w:lang w:val="it-IT" w:eastAsia="en-US" w:bidi="ar-SA"/>
      </w:rPr>
    </w:lvl>
    <w:lvl w:ilvl="3" w:tplc="BA48D5AC">
      <w:numFmt w:val="bullet"/>
      <w:lvlText w:val="•"/>
      <w:lvlJc w:val="left"/>
      <w:pPr>
        <w:ind w:left="2943" w:hanging="360"/>
      </w:pPr>
      <w:rPr>
        <w:rFonts w:hint="default"/>
        <w:lang w:val="it-IT" w:eastAsia="en-US" w:bidi="ar-SA"/>
      </w:rPr>
    </w:lvl>
    <w:lvl w:ilvl="4" w:tplc="B404B46E">
      <w:numFmt w:val="bullet"/>
      <w:lvlText w:val="•"/>
      <w:lvlJc w:val="left"/>
      <w:pPr>
        <w:ind w:left="3771" w:hanging="360"/>
      </w:pPr>
      <w:rPr>
        <w:rFonts w:hint="default"/>
        <w:lang w:val="it-IT" w:eastAsia="en-US" w:bidi="ar-SA"/>
      </w:rPr>
    </w:lvl>
    <w:lvl w:ilvl="5" w:tplc="51BCF5E2">
      <w:numFmt w:val="bullet"/>
      <w:lvlText w:val="•"/>
      <w:lvlJc w:val="left"/>
      <w:pPr>
        <w:ind w:left="4599" w:hanging="360"/>
      </w:pPr>
      <w:rPr>
        <w:rFonts w:hint="default"/>
        <w:lang w:val="it-IT" w:eastAsia="en-US" w:bidi="ar-SA"/>
      </w:rPr>
    </w:lvl>
    <w:lvl w:ilvl="6" w:tplc="85F6A3A0">
      <w:numFmt w:val="bullet"/>
      <w:lvlText w:val="•"/>
      <w:lvlJc w:val="left"/>
      <w:pPr>
        <w:ind w:left="5427" w:hanging="360"/>
      </w:pPr>
      <w:rPr>
        <w:rFonts w:hint="default"/>
        <w:lang w:val="it-IT" w:eastAsia="en-US" w:bidi="ar-SA"/>
      </w:rPr>
    </w:lvl>
    <w:lvl w:ilvl="7" w:tplc="DC62472A">
      <w:numFmt w:val="bullet"/>
      <w:lvlText w:val="•"/>
      <w:lvlJc w:val="left"/>
      <w:pPr>
        <w:ind w:left="6255" w:hanging="360"/>
      </w:pPr>
      <w:rPr>
        <w:rFonts w:hint="default"/>
        <w:lang w:val="it-IT" w:eastAsia="en-US" w:bidi="ar-SA"/>
      </w:rPr>
    </w:lvl>
    <w:lvl w:ilvl="8" w:tplc="9E6CFF4E">
      <w:numFmt w:val="bullet"/>
      <w:lvlText w:val="•"/>
      <w:lvlJc w:val="left"/>
      <w:pPr>
        <w:ind w:left="7083" w:hanging="360"/>
      </w:pPr>
      <w:rPr>
        <w:rFonts w:hint="default"/>
        <w:lang w:val="it-IT" w:eastAsia="en-US" w:bidi="ar-SA"/>
      </w:rPr>
    </w:lvl>
  </w:abstractNum>
  <w:abstractNum w:abstractNumId="2" w15:restartNumberingAfterBreak="0">
    <w:nsid w:val="1057086A"/>
    <w:multiLevelType w:val="hybridMultilevel"/>
    <w:tmpl w:val="7E142D64"/>
    <w:lvl w:ilvl="0" w:tplc="B276105E">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B13E29"/>
    <w:multiLevelType w:val="hybridMultilevel"/>
    <w:tmpl w:val="B134B604"/>
    <w:lvl w:ilvl="0" w:tplc="2A7AEF92">
      <w:numFmt w:val="bullet"/>
      <w:lvlText w:val="-"/>
      <w:lvlJc w:val="left"/>
      <w:pPr>
        <w:ind w:left="109" w:hanging="245"/>
      </w:pPr>
      <w:rPr>
        <w:rFonts w:ascii="Times New Roman" w:eastAsia="Times New Roman" w:hAnsi="Times New Roman" w:cs="Times New Roman" w:hint="default"/>
        <w:spacing w:val="-16"/>
        <w:w w:val="99"/>
        <w:sz w:val="24"/>
        <w:szCs w:val="24"/>
        <w:lang w:val="it-IT" w:eastAsia="en-US" w:bidi="ar-SA"/>
      </w:rPr>
    </w:lvl>
    <w:lvl w:ilvl="1" w:tplc="79449636">
      <w:numFmt w:val="bullet"/>
      <w:lvlText w:val="•"/>
      <w:lvlJc w:val="left"/>
      <w:pPr>
        <w:ind w:left="963" w:hanging="245"/>
      </w:pPr>
      <w:rPr>
        <w:rFonts w:hint="default"/>
        <w:lang w:val="it-IT" w:eastAsia="en-US" w:bidi="ar-SA"/>
      </w:rPr>
    </w:lvl>
    <w:lvl w:ilvl="2" w:tplc="3A2AE6C4">
      <w:numFmt w:val="bullet"/>
      <w:lvlText w:val="•"/>
      <w:lvlJc w:val="left"/>
      <w:pPr>
        <w:ind w:left="1827" w:hanging="245"/>
      </w:pPr>
      <w:rPr>
        <w:rFonts w:hint="default"/>
        <w:lang w:val="it-IT" w:eastAsia="en-US" w:bidi="ar-SA"/>
      </w:rPr>
    </w:lvl>
    <w:lvl w:ilvl="3" w:tplc="93C09170">
      <w:numFmt w:val="bullet"/>
      <w:lvlText w:val="•"/>
      <w:lvlJc w:val="left"/>
      <w:pPr>
        <w:ind w:left="2691" w:hanging="245"/>
      </w:pPr>
      <w:rPr>
        <w:rFonts w:hint="default"/>
        <w:lang w:val="it-IT" w:eastAsia="en-US" w:bidi="ar-SA"/>
      </w:rPr>
    </w:lvl>
    <w:lvl w:ilvl="4" w:tplc="0706C9D4">
      <w:numFmt w:val="bullet"/>
      <w:lvlText w:val="•"/>
      <w:lvlJc w:val="left"/>
      <w:pPr>
        <w:ind w:left="3555" w:hanging="245"/>
      </w:pPr>
      <w:rPr>
        <w:rFonts w:hint="default"/>
        <w:lang w:val="it-IT" w:eastAsia="en-US" w:bidi="ar-SA"/>
      </w:rPr>
    </w:lvl>
    <w:lvl w:ilvl="5" w:tplc="62E09E12">
      <w:numFmt w:val="bullet"/>
      <w:lvlText w:val="•"/>
      <w:lvlJc w:val="left"/>
      <w:pPr>
        <w:ind w:left="4419" w:hanging="245"/>
      </w:pPr>
      <w:rPr>
        <w:rFonts w:hint="default"/>
        <w:lang w:val="it-IT" w:eastAsia="en-US" w:bidi="ar-SA"/>
      </w:rPr>
    </w:lvl>
    <w:lvl w:ilvl="6" w:tplc="B3BE0448">
      <w:numFmt w:val="bullet"/>
      <w:lvlText w:val="•"/>
      <w:lvlJc w:val="left"/>
      <w:pPr>
        <w:ind w:left="5283" w:hanging="245"/>
      </w:pPr>
      <w:rPr>
        <w:rFonts w:hint="default"/>
        <w:lang w:val="it-IT" w:eastAsia="en-US" w:bidi="ar-SA"/>
      </w:rPr>
    </w:lvl>
    <w:lvl w:ilvl="7" w:tplc="B7526DBC">
      <w:numFmt w:val="bullet"/>
      <w:lvlText w:val="•"/>
      <w:lvlJc w:val="left"/>
      <w:pPr>
        <w:ind w:left="6147" w:hanging="245"/>
      </w:pPr>
      <w:rPr>
        <w:rFonts w:hint="default"/>
        <w:lang w:val="it-IT" w:eastAsia="en-US" w:bidi="ar-SA"/>
      </w:rPr>
    </w:lvl>
    <w:lvl w:ilvl="8" w:tplc="4516D932">
      <w:numFmt w:val="bullet"/>
      <w:lvlText w:val="•"/>
      <w:lvlJc w:val="left"/>
      <w:pPr>
        <w:ind w:left="7011" w:hanging="245"/>
      </w:pPr>
      <w:rPr>
        <w:rFonts w:hint="default"/>
        <w:lang w:val="it-IT" w:eastAsia="en-US" w:bidi="ar-SA"/>
      </w:rPr>
    </w:lvl>
  </w:abstractNum>
  <w:abstractNum w:abstractNumId="4" w15:restartNumberingAfterBreak="0">
    <w:nsid w:val="227B70C5"/>
    <w:multiLevelType w:val="hybridMultilevel"/>
    <w:tmpl w:val="2CE6C2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EE44A2"/>
    <w:multiLevelType w:val="hybridMultilevel"/>
    <w:tmpl w:val="859E6AE2"/>
    <w:lvl w:ilvl="0" w:tplc="F3F6E868">
      <w:start w:val="1"/>
      <w:numFmt w:val="lowerLetter"/>
      <w:lvlText w:val="%1)"/>
      <w:lvlJc w:val="left"/>
      <w:pPr>
        <w:ind w:left="392" w:hanging="284"/>
      </w:pPr>
      <w:rPr>
        <w:rFonts w:ascii="Times New Roman" w:eastAsia="Times New Roman" w:hAnsi="Times New Roman" w:cs="Times New Roman" w:hint="default"/>
        <w:spacing w:val="-23"/>
        <w:w w:val="99"/>
        <w:sz w:val="24"/>
        <w:szCs w:val="24"/>
        <w:lang w:val="it-IT" w:eastAsia="en-US" w:bidi="ar-SA"/>
      </w:rPr>
    </w:lvl>
    <w:lvl w:ilvl="1" w:tplc="7D5E0A32">
      <w:numFmt w:val="bullet"/>
      <w:lvlText w:val="•"/>
      <w:lvlJc w:val="left"/>
      <w:pPr>
        <w:ind w:left="1233" w:hanging="284"/>
      </w:pPr>
      <w:rPr>
        <w:rFonts w:hint="default"/>
        <w:lang w:val="it-IT" w:eastAsia="en-US" w:bidi="ar-SA"/>
      </w:rPr>
    </w:lvl>
    <w:lvl w:ilvl="2" w:tplc="817E263A">
      <w:numFmt w:val="bullet"/>
      <w:lvlText w:val="•"/>
      <w:lvlJc w:val="left"/>
      <w:pPr>
        <w:ind w:left="2067" w:hanging="284"/>
      </w:pPr>
      <w:rPr>
        <w:rFonts w:hint="default"/>
        <w:lang w:val="it-IT" w:eastAsia="en-US" w:bidi="ar-SA"/>
      </w:rPr>
    </w:lvl>
    <w:lvl w:ilvl="3" w:tplc="FDB4817E">
      <w:numFmt w:val="bullet"/>
      <w:lvlText w:val="•"/>
      <w:lvlJc w:val="left"/>
      <w:pPr>
        <w:ind w:left="2901" w:hanging="284"/>
      </w:pPr>
      <w:rPr>
        <w:rFonts w:hint="default"/>
        <w:lang w:val="it-IT" w:eastAsia="en-US" w:bidi="ar-SA"/>
      </w:rPr>
    </w:lvl>
    <w:lvl w:ilvl="4" w:tplc="53A40BDC">
      <w:numFmt w:val="bullet"/>
      <w:lvlText w:val="•"/>
      <w:lvlJc w:val="left"/>
      <w:pPr>
        <w:ind w:left="3735" w:hanging="284"/>
      </w:pPr>
      <w:rPr>
        <w:rFonts w:hint="default"/>
        <w:lang w:val="it-IT" w:eastAsia="en-US" w:bidi="ar-SA"/>
      </w:rPr>
    </w:lvl>
    <w:lvl w:ilvl="5" w:tplc="4DE0E7AE">
      <w:numFmt w:val="bullet"/>
      <w:lvlText w:val="•"/>
      <w:lvlJc w:val="left"/>
      <w:pPr>
        <w:ind w:left="4569" w:hanging="284"/>
      </w:pPr>
      <w:rPr>
        <w:rFonts w:hint="default"/>
        <w:lang w:val="it-IT" w:eastAsia="en-US" w:bidi="ar-SA"/>
      </w:rPr>
    </w:lvl>
    <w:lvl w:ilvl="6" w:tplc="A14A2940">
      <w:numFmt w:val="bullet"/>
      <w:lvlText w:val="•"/>
      <w:lvlJc w:val="left"/>
      <w:pPr>
        <w:ind w:left="5403" w:hanging="284"/>
      </w:pPr>
      <w:rPr>
        <w:rFonts w:hint="default"/>
        <w:lang w:val="it-IT" w:eastAsia="en-US" w:bidi="ar-SA"/>
      </w:rPr>
    </w:lvl>
    <w:lvl w:ilvl="7" w:tplc="F0988784">
      <w:numFmt w:val="bullet"/>
      <w:lvlText w:val="•"/>
      <w:lvlJc w:val="left"/>
      <w:pPr>
        <w:ind w:left="6237" w:hanging="284"/>
      </w:pPr>
      <w:rPr>
        <w:rFonts w:hint="default"/>
        <w:lang w:val="it-IT" w:eastAsia="en-US" w:bidi="ar-SA"/>
      </w:rPr>
    </w:lvl>
    <w:lvl w:ilvl="8" w:tplc="5240D89A">
      <w:numFmt w:val="bullet"/>
      <w:lvlText w:val="•"/>
      <w:lvlJc w:val="left"/>
      <w:pPr>
        <w:ind w:left="7071" w:hanging="284"/>
      </w:pPr>
      <w:rPr>
        <w:rFonts w:hint="default"/>
        <w:lang w:val="it-IT" w:eastAsia="en-US" w:bidi="ar-SA"/>
      </w:rPr>
    </w:lvl>
  </w:abstractNum>
  <w:abstractNum w:abstractNumId="6" w15:restartNumberingAfterBreak="0">
    <w:nsid w:val="36AD401E"/>
    <w:multiLevelType w:val="hybridMultilevel"/>
    <w:tmpl w:val="BFAA65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CF7437"/>
    <w:multiLevelType w:val="hybridMultilevel"/>
    <w:tmpl w:val="684458E8"/>
    <w:lvl w:ilvl="0" w:tplc="4AAACA7A">
      <w:start w:val="1"/>
      <w:numFmt w:val="decimal"/>
      <w:lvlText w:val="%1."/>
      <w:lvlJc w:val="left"/>
      <w:pPr>
        <w:ind w:left="486" w:hanging="377"/>
      </w:pPr>
      <w:rPr>
        <w:rFonts w:ascii="Times New Roman" w:eastAsia="Times New Roman" w:hAnsi="Times New Roman" w:cs="Times New Roman" w:hint="default"/>
        <w:spacing w:val="-26"/>
        <w:w w:val="100"/>
        <w:sz w:val="24"/>
        <w:szCs w:val="24"/>
        <w:lang w:val="it-IT" w:eastAsia="en-US" w:bidi="ar-SA"/>
      </w:rPr>
    </w:lvl>
    <w:lvl w:ilvl="1" w:tplc="64266AD2">
      <w:numFmt w:val="bullet"/>
      <w:lvlText w:val="•"/>
      <w:lvlJc w:val="left"/>
      <w:pPr>
        <w:ind w:left="1305" w:hanging="377"/>
      </w:pPr>
      <w:rPr>
        <w:rFonts w:hint="default"/>
        <w:lang w:val="it-IT" w:eastAsia="en-US" w:bidi="ar-SA"/>
      </w:rPr>
    </w:lvl>
    <w:lvl w:ilvl="2" w:tplc="5106EB3A">
      <w:numFmt w:val="bullet"/>
      <w:lvlText w:val="•"/>
      <w:lvlJc w:val="left"/>
      <w:pPr>
        <w:ind w:left="2131" w:hanging="377"/>
      </w:pPr>
      <w:rPr>
        <w:rFonts w:hint="default"/>
        <w:lang w:val="it-IT" w:eastAsia="en-US" w:bidi="ar-SA"/>
      </w:rPr>
    </w:lvl>
    <w:lvl w:ilvl="3" w:tplc="BD3C2080">
      <w:numFmt w:val="bullet"/>
      <w:lvlText w:val="•"/>
      <w:lvlJc w:val="left"/>
      <w:pPr>
        <w:ind w:left="2957" w:hanging="377"/>
      </w:pPr>
      <w:rPr>
        <w:rFonts w:hint="default"/>
        <w:lang w:val="it-IT" w:eastAsia="en-US" w:bidi="ar-SA"/>
      </w:rPr>
    </w:lvl>
    <w:lvl w:ilvl="4" w:tplc="1B805E94">
      <w:numFmt w:val="bullet"/>
      <w:lvlText w:val="•"/>
      <w:lvlJc w:val="left"/>
      <w:pPr>
        <w:ind w:left="3783" w:hanging="377"/>
      </w:pPr>
      <w:rPr>
        <w:rFonts w:hint="default"/>
        <w:lang w:val="it-IT" w:eastAsia="en-US" w:bidi="ar-SA"/>
      </w:rPr>
    </w:lvl>
    <w:lvl w:ilvl="5" w:tplc="CD46AAD2">
      <w:numFmt w:val="bullet"/>
      <w:lvlText w:val="•"/>
      <w:lvlJc w:val="left"/>
      <w:pPr>
        <w:ind w:left="4609" w:hanging="377"/>
      </w:pPr>
      <w:rPr>
        <w:rFonts w:hint="default"/>
        <w:lang w:val="it-IT" w:eastAsia="en-US" w:bidi="ar-SA"/>
      </w:rPr>
    </w:lvl>
    <w:lvl w:ilvl="6" w:tplc="AAA2B8CC">
      <w:numFmt w:val="bullet"/>
      <w:lvlText w:val="•"/>
      <w:lvlJc w:val="left"/>
      <w:pPr>
        <w:ind w:left="5435" w:hanging="377"/>
      </w:pPr>
      <w:rPr>
        <w:rFonts w:hint="default"/>
        <w:lang w:val="it-IT" w:eastAsia="en-US" w:bidi="ar-SA"/>
      </w:rPr>
    </w:lvl>
    <w:lvl w:ilvl="7" w:tplc="FC668AF6">
      <w:numFmt w:val="bullet"/>
      <w:lvlText w:val="•"/>
      <w:lvlJc w:val="left"/>
      <w:pPr>
        <w:ind w:left="6261" w:hanging="377"/>
      </w:pPr>
      <w:rPr>
        <w:rFonts w:hint="default"/>
        <w:lang w:val="it-IT" w:eastAsia="en-US" w:bidi="ar-SA"/>
      </w:rPr>
    </w:lvl>
    <w:lvl w:ilvl="8" w:tplc="9E6ADA46">
      <w:numFmt w:val="bullet"/>
      <w:lvlText w:val="•"/>
      <w:lvlJc w:val="left"/>
      <w:pPr>
        <w:ind w:left="7087" w:hanging="377"/>
      </w:pPr>
      <w:rPr>
        <w:rFonts w:hint="default"/>
        <w:lang w:val="it-IT" w:eastAsia="en-US" w:bidi="ar-SA"/>
      </w:rPr>
    </w:lvl>
  </w:abstractNum>
  <w:abstractNum w:abstractNumId="8" w15:restartNumberingAfterBreak="0">
    <w:nsid w:val="5732703C"/>
    <w:multiLevelType w:val="hybridMultilevel"/>
    <w:tmpl w:val="FE2EDDCE"/>
    <w:lvl w:ilvl="0" w:tplc="B4A6EAAA">
      <w:numFmt w:val="bullet"/>
      <w:lvlText w:val="-"/>
      <w:lvlJc w:val="left"/>
      <w:pPr>
        <w:ind w:left="354" w:hanging="245"/>
      </w:pPr>
      <w:rPr>
        <w:rFonts w:ascii="Times New Roman" w:eastAsia="Times New Roman" w:hAnsi="Times New Roman" w:cs="Times New Roman" w:hint="default"/>
        <w:spacing w:val="-16"/>
        <w:w w:val="99"/>
        <w:sz w:val="24"/>
        <w:szCs w:val="24"/>
        <w:lang w:val="it-IT" w:eastAsia="en-US" w:bidi="ar-SA"/>
      </w:rPr>
    </w:lvl>
    <w:lvl w:ilvl="1" w:tplc="39526D92">
      <w:numFmt w:val="bullet"/>
      <w:lvlText w:val="•"/>
      <w:lvlJc w:val="left"/>
      <w:pPr>
        <w:ind w:left="1197" w:hanging="245"/>
      </w:pPr>
      <w:rPr>
        <w:rFonts w:hint="default"/>
        <w:lang w:val="it-IT" w:eastAsia="en-US" w:bidi="ar-SA"/>
      </w:rPr>
    </w:lvl>
    <w:lvl w:ilvl="2" w:tplc="F7867206">
      <w:numFmt w:val="bullet"/>
      <w:lvlText w:val="•"/>
      <w:lvlJc w:val="left"/>
      <w:pPr>
        <w:ind w:left="2035" w:hanging="245"/>
      </w:pPr>
      <w:rPr>
        <w:rFonts w:hint="default"/>
        <w:lang w:val="it-IT" w:eastAsia="en-US" w:bidi="ar-SA"/>
      </w:rPr>
    </w:lvl>
    <w:lvl w:ilvl="3" w:tplc="CA107E46">
      <w:numFmt w:val="bullet"/>
      <w:lvlText w:val="•"/>
      <w:lvlJc w:val="left"/>
      <w:pPr>
        <w:ind w:left="2873" w:hanging="245"/>
      </w:pPr>
      <w:rPr>
        <w:rFonts w:hint="default"/>
        <w:lang w:val="it-IT" w:eastAsia="en-US" w:bidi="ar-SA"/>
      </w:rPr>
    </w:lvl>
    <w:lvl w:ilvl="4" w:tplc="B24A7256">
      <w:numFmt w:val="bullet"/>
      <w:lvlText w:val="•"/>
      <w:lvlJc w:val="left"/>
      <w:pPr>
        <w:ind w:left="3711" w:hanging="245"/>
      </w:pPr>
      <w:rPr>
        <w:rFonts w:hint="default"/>
        <w:lang w:val="it-IT" w:eastAsia="en-US" w:bidi="ar-SA"/>
      </w:rPr>
    </w:lvl>
    <w:lvl w:ilvl="5" w:tplc="CEAC3690">
      <w:numFmt w:val="bullet"/>
      <w:lvlText w:val="•"/>
      <w:lvlJc w:val="left"/>
      <w:pPr>
        <w:ind w:left="4549" w:hanging="245"/>
      </w:pPr>
      <w:rPr>
        <w:rFonts w:hint="default"/>
        <w:lang w:val="it-IT" w:eastAsia="en-US" w:bidi="ar-SA"/>
      </w:rPr>
    </w:lvl>
    <w:lvl w:ilvl="6" w:tplc="93E8AA0E">
      <w:numFmt w:val="bullet"/>
      <w:lvlText w:val="•"/>
      <w:lvlJc w:val="left"/>
      <w:pPr>
        <w:ind w:left="5387" w:hanging="245"/>
      </w:pPr>
      <w:rPr>
        <w:rFonts w:hint="default"/>
        <w:lang w:val="it-IT" w:eastAsia="en-US" w:bidi="ar-SA"/>
      </w:rPr>
    </w:lvl>
    <w:lvl w:ilvl="7" w:tplc="79AE7262">
      <w:numFmt w:val="bullet"/>
      <w:lvlText w:val="•"/>
      <w:lvlJc w:val="left"/>
      <w:pPr>
        <w:ind w:left="6225" w:hanging="245"/>
      </w:pPr>
      <w:rPr>
        <w:rFonts w:hint="default"/>
        <w:lang w:val="it-IT" w:eastAsia="en-US" w:bidi="ar-SA"/>
      </w:rPr>
    </w:lvl>
    <w:lvl w:ilvl="8" w:tplc="9CBA3476">
      <w:numFmt w:val="bullet"/>
      <w:lvlText w:val="•"/>
      <w:lvlJc w:val="left"/>
      <w:pPr>
        <w:ind w:left="7063" w:hanging="245"/>
      </w:pPr>
      <w:rPr>
        <w:rFonts w:hint="default"/>
        <w:lang w:val="it-IT" w:eastAsia="en-US" w:bidi="ar-SA"/>
      </w:rPr>
    </w:lvl>
  </w:abstractNum>
  <w:abstractNum w:abstractNumId="9" w15:restartNumberingAfterBreak="0">
    <w:nsid w:val="6CD73AA9"/>
    <w:multiLevelType w:val="hybridMultilevel"/>
    <w:tmpl w:val="60CCC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8133FFB"/>
    <w:multiLevelType w:val="hybridMultilevel"/>
    <w:tmpl w:val="8BC46D80"/>
    <w:lvl w:ilvl="0" w:tplc="327E83CE">
      <w:start w:val="1"/>
      <w:numFmt w:val="decimal"/>
      <w:lvlText w:val="%1."/>
      <w:lvlJc w:val="left"/>
      <w:pPr>
        <w:ind w:left="454" w:hanging="346"/>
      </w:pPr>
      <w:rPr>
        <w:rFonts w:ascii="Times New Roman" w:eastAsia="Times New Roman" w:hAnsi="Times New Roman" w:cs="Times New Roman" w:hint="default"/>
        <w:spacing w:val="-15"/>
        <w:w w:val="100"/>
        <w:sz w:val="24"/>
        <w:szCs w:val="24"/>
        <w:lang w:val="it-IT" w:eastAsia="en-US" w:bidi="ar-SA"/>
      </w:rPr>
    </w:lvl>
    <w:lvl w:ilvl="1" w:tplc="16AE66EE">
      <w:numFmt w:val="bullet"/>
      <w:lvlText w:val="•"/>
      <w:lvlJc w:val="left"/>
      <w:pPr>
        <w:ind w:left="1287" w:hanging="346"/>
      </w:pPr>
      <w:rPr>
        <w:rFonts w:hint="default"/>
        <w:lang w:val="it-IT" w:eastAsia="en-US" w:bidi="ar-SA"/>
      </w:rPr>
    </w:lvl>
    <w:lvl w:ilvl="2" w:tplc="1EB4662E">
      <w:numFmt w:val="bullet"/>
      <w:lvlText w:val="•"/>
      <w:lvlJc w:val="left"/>
      <w:pPr>
        <w:ind w:left="2115" w:hanging="346"/>
      </w:pPr>
      <w:rPr>
        <w:rFonts w:hint="default"/>
        <w:lang w:val="it-IT" w:eastAsia="en-US" w:bidi="ar-SA"/>
      </w:rPr>
    </w:lvl>
    <w:lvl w:ilvl="3" w:tplc="72CEDE58">
      <w:numFmt w:val="bullet"/>
      <w:lvlText w:val="•"/>
      <w:lvlJc w:val="left"/>
      <w:pPr>
        <w:ind w:left="2943" w:hanging="346"/>
      </w:pPr>
      <w:rPr>
        <w:rFonts w:hint="default"/>
        <w:lang w:val="it-IT" w:eastAsia="en-US" w:bidi="ar-SA"/>
      </w:rPr>
    </w:lvl>
    <w:lvl w:ilvl="4" w:tplc="5DC4AE7C">
      <w:numFmt w:val="bullet"/>
      <w:lvlText w:val="•"/>
      <w:lvlJc w:val="left"/>
      <w:pPr>
        <w:ind w:left="3771" w:hanging="346"/>
      </w:pPr>
      <w:rPr>
        <w:rFonts w:hint="default"/>
        <w:lang w:val="it-IT" w:eastAsia="en-US" w:bidi="ar-SA"/>
      </w:rPr>
    </w:lvl>
    <w:lvl w:ilvl="5" w:tplc="66E6167C">
      <w:numFmt w:val="bullet"/>
      <w:lvlText w:val="•"/>
      <w:lvlJc w:val="left"/>
      <w:pPr>
        <w:ind w:left="4599" w:hanging="346"/>
      </w:pPr>
      <w:rPr>
        <w:rFonts w:hint="default"/>
        <w:lang w:val="it-IT" w:eastAsia="en-US" w:bidi="ar-SA"/>
      </w:rPr>
    </w:lvl>
    <w:lvl w:ilvl="6" w:tplc="F5C2CB0C">
      <w:numFmt w:val="bullet"/>
      <w:lvlText w:val="•"/>
      <w:lvlJc w:val="left"/>
      <w:pPr>
        <w:ind w:left="5427" w:hanging="346"/>
      </w:pPr>
      <w:rPr>
        <w:rFonts w:hint="default"/>
        <w:lang w:val="it-IT" w:eastAsia="en-US" w:bidi="ar-SA"/>
      </w:rPr>
    </w:lvl>
    <w:lvl w:ilvl="7" w:tplc="2C422A82">
      <w:numFmt w:val="bullet"/>
      <w:lvlText w:val="•"/>
      <w:lvlJc w:val="left"/>
      <w:pPr>
        <w:ind w:left="6255" w:hanging="346"/>
      </w:pPr>
      <w:rPr>
        <w:rFonts w:hint="default"/>
        <w:lang w:val="it-IT" w:eastAsia="en-US" w:bidi="ar-SA"/>
      </w:rPr>
    </w:lvl>
    <w:lvl w:ilvl="8" w:tplc="1D50E78C">
      <w:numFmt w:val="bullet"/>
      <w:lvlText w:val="•"/>
      <w:lvlJc w:val="left"/>
      <w:pPr>
        <w:ind w:left="7083" w:hanging="346"/>
      </w:pPr>
      <w:rPr>
        <w:rFonts w:hint="default"/>
        <w:lang w:val="it-IT" w:eastAsia="en-US" w:bidi="ar-SA"/>
      </w:rPr>
    </w:lvl>
  </w:abstractNum>
  <w:num w:numId="1">
    <w:abstractNumId w:val="8"/>
  </w:num>
  <w:num w:numId="2">
    <w:abstractNumId w:val="1"/>
  </w:num>
  <w:num w:numId="3">
    <w:abstractNumId w:val="10"/>
  </w:num>
  <w:num w:numId="4">
    <w:abstractNumId w:val="7"/>
  </w:num>
  <w:num w:numId="5">
    <w:abstractNumId w:val="5"/>
  </w:num>
  <w:num w:numId="6">
    <w:abstractNumId w:val="3"/>
  </w:num>
  <w:num w:numId="7">
    <w:abstractNumId w:val="0"/>
  </w:num>
  <w:num w:numId="8">
    <w:abstractNumId w:val="6"/>
  </w:num>
  <w:num w:numId="9">
    <w:abstractNumId w:val="9"/>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7EB"/>
    <w:rsid w:val="000035F2"/>
    <w:rsid w:val="00004DCD"/>
    <w:rsid w:val="000216AD"/>
    <w:rsid w:val="00042AE6"/>
    <w:rsid w:val="00054D81"/>
    <w:rsid w:val="0008771A"/>
    <w:rsid w:val="000A462A"/>
    <w:rsid w:val="000E277F"/>
    <w:rsid w:val="000F1C0C"/>
    <w:rsid w:val="000F27F3"/>
    <w:rsid w:val="000F5196"/>
    <w:rsid w:val="00102FA9"/>
    <w:rsid w:val="001550E1"/>
    <w:rsid w:val="00177034"/>
    <w:rsid w:val="0018320E"/>
    <w:rsid w:val="0018383A"/>
    <w:rsid w:val="001D04DC"/>
    <w:rsid w:val="001E4572"/>
    <w:rsid w:val="001F5DA0"/>
    <w:rsid w:val="001F7105"/>
    <w:rsid w:val="002000F6"/>
    <w:rsid w:val="002010C5"/>
    <w:rsid w:val="00205CD0"/>
    <w:rsid w:val="00210262"/>
    <w:rsid w:val="0022089C"/>
    <w:rsid w:val="00243161"/>
    <w:rsid w:val="0025767F"/>
    <w:rsid w:val="002C42F3"/>
    <w:rsid w:val="002C545E"/>
    <w:rsid w:val="002E184E"/>
    <w:rsid w:val="003041BD"/>
    <w:rsid w:val="00326E13"/>
    <w:rsid w:val="003303B2"/>
    <w:rsid w:val="003418D4"/>
    <w:rsid w:val="0034645E"/>
    <w:rsid w:val="00356680"/>
    <w:rsid w:val="0038167B"/>
    <w:rsid w:val="00392BA0"/>
    <w:rsid w:val="003A0431"/>
    <w:rsid w:val="003A0919"/>
    <w:rsid w:val="003B07A3"/>
    <w:rsid w:val="003B1FAD"/>
    <w:rsid w:val="003B3F0C"/>
    <w:rsid w:val="003C2F7A"/>
    <w:rsid w:val="003D11FB"/>
    <w:rsid w:val="004065F2"/>
    <w:rsid w:val="00426F18"/>
    <w:rsid w:val="00440670"/>
    <w:rsid w:val="00466E19"/>
    <w:rsid w:val="00476A8F"/>
    <w:rsid w:val="00486C1C"/>
    <w:rsid w:val="00492072"/>
    <w:rsid w:val="004C023C"/>
    <w:rsid w:val="00517702"/>
    <w:rsid w:val="005222DA"/>
    <w:rsid w:val="005C1349"/>
    <w:rsid w:val="005C1E8E"/>
    <w:rsid w:val="005C719E"/>
    <w:rsid w:val="005D5FBB"/>
    <w:rsid w:val="005E4FB6"/>
    <w:rsid w:val="005F35E1"/>
    <w:rsid w:val="005F7F91"/>
    <w:rsid w:val="00613F48"/>
    <w:rsid w:val="00623191"/>
    <w:rsid w:val="00631338"/>
    <w:rsid w:val="00652A26"/>
    <w:rsid w:val="0068098C"/>
    <w:rsid w:val="00681EFD"/>
    <w:rsid w:val="00683D06"/>
    <w:rsid w:val="006C0F68"/>
    <w:rsid w:val="006D2770"/>
    <w:rsid w:val="006D2D80"/>
    <w:rsid w:val="006E245A"/>
    <w:rsid w:val="007022EB"/>
    <w:rsid w:val="00720337"/>
    <w:rsid w:val="007213F2"/>
    <w:rsid w:val="00725BEB"/>
    <w:rsid w:val="00731B05"/>
    <w:rsid w:val="007504ED"/>
    <w:rsid w:val="00757885"/>
    <w:rsid w:val="00765F26"/>
    <w:rsid w:val="00771B88"/>
    <w:rsid w:val="00773DFA"/>
    <w:rsid w:val="007777C0"/>
    <w:rsid w:val="0078318F"/>
    <w:rsid w:val="00787093"/>
    <w:rsid w:val="007945D0"/>
    <w:rsid w:val="007A7E7E"/>
    <w:rsid w:val="007B6D68"/>
    <w:rsid w:val="007B76BF"/>
    <w:rsid w:val="007E4F87"/>
    <w:rsid w:val="008123F5"/>
    <w:rsid w:val="00812CA0"/>
    <w:rsid w:val="008138BE"/>
    <w:rsid w:val="0083006F"/>
    <w:rsid w:val="008435E7"/>
    <w:rsid w:val="00846AC6"/>
    <w:rsid w:val="00847BBC"/>
    <w:rsid w:val="008968B4"/>
    <w:rsid w:val="008A25AC"/>
    <w:rsid w:val="008B7DB6"/>
    <w:rsid w:val="0091455F"/>
    <w:rsid w:val="009442F2"/>
    <w:rsid w:val="00946050"/>
    <w:rsid w:val="0094683A"/>
    <w:rsid w:val="009521B7"/>
    <w:rsid w:val="00956758"/>
    <w:rsid w:val="0096636D"/>
    <w:rsid w:val="0097197C"/>
    <w:rsid w:val="00981AEC"/>
    <w:rsid w:val="00981B51"/>
    <w:rsid w:val="00996525"/>
    <w:rsid w:val="009A4F5F"/>
    <w:rsid w:val="009B6227"/>
    <w:rsid w:val="009D2B05"/>
    <w:rsid w:val="00A07C0B"/>
    <w:rsid w:val="00A32B75"/>
    <w:rsid w:val="00A5129E"/>
    <w:rsid w:val="00A64FF5"/>
    <w:rsid w:val="00A828FE"/>
    <w:rsid w:val="00A92954"/>
    <w:rsid w:val="00AB08B4"/>
    <w:rsid w:val="00AC4082"/>
    <w:rsid w:val="00AD0542"/>
    <w:rsid w:val="00AF2415"/>
    <w:rsid w:val="00B0257E"/>
    <w:rsid w:val="00B12285"/>
    <w:rsid w:val="00B3193A"/>
    <w:rsid w:val="00B4095F"/>
    <w:rsid w:val="00B46FA6"/>
    <w:rsid w:val="00B834FC"/>
    <w:rsid w:val="00BA6E3C"/>
    <w:rsid w:val="00BB7504"/>
    <w:rsid w:val="00BD29F7"/>
    <w:rsid w:val="00C00AC2"/>
    <w:rsid w:val="00C06C9A"/>
    <w:rsid w:val="00C10687"/>
    <w:rsid w:val="00C461BC"/>
    <w:rsid w:val="00C47C23"/>
    <w:rsid w:val="00C5314B"/>
    <w:rsid w:val="00C56E2E"/>
    <w:rsid w:val="00C6250A"/>
    <w:rsid w:val="00C66CE2"/>
    <w:rsid w:val="00C87DD9"/>
    <w:rsid w:val="00C92CEF"/>
    <w:rsid w:val="00CA392B"/>
    <w:rsid w:val="00CC3814"/>
    <w:rsid w:val="00CD190A"/>
    <w:rsid w:val="00CD2081"/>
    <w:rsid w:val="00CF46C5"/>
    <w:rsid w:val="00D10E43"/>
    <w:rsid w:val="00D13938"/>
    <w:rsid w:val="00D30A5A"/>
    <w:rsid w:val="00D31475"/>
    <w:rsid w:val="00D35B95"/>
    <w:rsid w:val="00D727F3"/>
    <w:rsid w:val="00DA6A1D"/>
    <w:rsid w:val="00DA770B"/>
    <w:rsid w:val="00DB199E"/>
    <w:rsid w:val="00DD4773"/>
    <w:rsid w:val="00E05DA8"/>
    <w:rsid w:val="00E13356"/>
    <w:rsid w:val="00E24614"/>
    <w:rsid w:val="00E307EB"/>
    <w:rsid w:val="00E30ADB"/>
    <w:rsid w:val="00E31D61"/>
    <w:rsid w:val="00E41AE8"/>
    <w:rsid w:val="00E911B0"/>
    <w:rsid w:val="00EA30AD"/>
    <w:rsid w:val="00EA5B42"/>
    <w:rsid w:val="00ED30B4"/>
    <w:rsid w:val="00EE6AD0"/>
    <w:rsid w:val="00EF6F2B"/>
    <w:rsid w:val="00F01D9D"/>
    <w:rsid w:val="00F2262F"/>
    <w:rsid w:val="00F2272A"/>
    <w:rsid w:val="00F31E59"/>
    <w:rsid w:val="00F638F0"/>
    <w:rsid w:val="00F7080B"/>
    <w:rsid w:val="00FA397F"/>
    <w:rsid w:val="00FA553D"/>
    <w:rsid w:val="00FB70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C3709"/>
  <w15:docId w15:val="{9AF08244-C0A4-484C-97C3-19B2008C6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566"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E307EB"/>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E307EB"/>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E307EB"/>
  </w:style>
  <w:style w:type="paragraph" w:customStyle="1" w:styleId="Titolo11">
    <w:name w:val="Titolo 11"/>
    <w:basedOn w:val="Normale"/>
    <w:uiPriority w:val="1"/>
    <w:qFormat/>
    <w:rsid w:val="00E307EB"/>
    <w:pPr>
      <w:ind w:left="109"/>
      <w:outlineLvl w:val="1"/>
    </w:pPr>
    <w:rPr>
      <w:b/>
      <w:bCs/>
      <w:u w:val="single" w:color="000000"/>
    </w:rPr>
  </w:style>
  <w:style w:type="paragraph" w:customStyle="1" w:styleId="Titolo21">
    <w:name w:val="Titolo 21"/>
    <w:basedOn w:val="Normale"/>
    <w:uiPriority w:val="1"/>
    <w:qFormat/>
    <w:rsid w:val="00E307EB"/>
    <w:pPr>
      <w:ind w:left="109"/>
      <w:outlineLvl w:val="2"/>
    </w:pPr>
    <w:rPr>
      <w:b/>
      <w:bCs/>
      <w:i/>
    </w:rPr>
  </w:style>
  <w:style w:type="paragraph" w:styleId="Paragrafoelenco">
    <w:name w:val="List Paragraph"/>
    <w:basedOn w:val="Normale"/>
    <w:uiPriority w:val="1"/>
    <w:qFormat/>
    <w:rsid w:val="00E307EB"/>
    <w:pPr>
      <w:ind w:left="109"/>
    </w:pPr>
  </w:style>
  <w:style w:type="paragraph" w:customStyle="1" w:styleId="TableParagraph">
    <w:name w:val="Table Paragraph"/>
    <w:basedOn w:val="Normale"/>
    <w:uiPriority w:val="1"/>
    <w:qFormat/>
    <w:rsid w:val="00E307EB"/>
  </w:style>
  <w:style w:type="paragraph" w:customStyle="1" w:styleId="Default">
    <w:name w:val="Default"/>
    <w:rsid w:val="00177034"/>
    <w:pPr>
      <w:adjustRightInd w:val="0"/>
    </w:pPr>
    <w:rPr>
      <w:rFonts w:ascii="Arial" w:hAnsi="Arial" w:cs="Arial"/>
      <w:color w:val="000000"/>
      <w:sz w:val="24"/>
      <w:szCs w:val="24"/>
      <w:lang w:val="it-IT"/>
    </w:rPr>
  </w:style>
  <w:style w:type="character" w:customStyle="1" w:styleId="CorpotestoCarattere">
    <w:name w:val="Corpo testo Carattere"/>
    <w:basedOn w:val="Carpredefinitoparagrafo"/>
    <w:link w:val="Corpotesto"/>
    <w:uiPriority w:val="1"/>
    <w:rsid w:val="00004DCD"/>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08771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8771A"/>
    <w:rPr>
      <w:rFonts w:ascii="Segoe UI" w:eastAsia="Times New Roman" w:hAnsi="Segoe UI" w:cs="Segoe UI"/>
      <w:sz w:val="18"/>
      <w:szCs w:val="18"/>
      <w:lang w:val="it-IT"/>
    </w:rPr>
  </w:style>
  <w:style w:type="character" w:customStyle="1" w:styleId="Carpredefinitoparagrafo4">
    <w:name w:val="Car. predefinito paragrafo4"/>
    <w:uiPriority w:val="99"/>
    <w:rsid w:val="00C66CE2"/>
  </w:style>
  <w:style w:type="paragraph" w:customStyle="1" w:styleId="Testodelblocco1">
    <w:name w:val="Testo del blocco1"/>
    <w:basedOn w:val="Normale"/>
    <w:uiPriority w:val="99"/>
    <w:rsid w:val="00C66CE2"/>
    <w:pPr>
      <w:widowControl w:val="0"/>
      <w:spacing w:line="560" w:lineRule="exact"/>
      <w:ind w:left="57" w:right="57"/>
    </w:pPr>
    <w:rPr>
      <w:sz w:val="20"/>
      <w:szCs w:val="20"/>
      <w:lang w:eastAsia="ar-SA"/>
    </w:rPr>
  </w:style>
  <w:style w:type="paragraph" w:styleId="Intestazione">
    <w:name w:val="header"/>
    <w:basedOn w:val="Normale"/>
    <w:link w:val="IntestazioneCarattere"/>
    <w:uiPriority w:val="99"/>
    <w:unhideWhenUsed/>
    <w:rsid w:val="006C0F6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C0F68"/>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6C0F68"/>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6C0F68"/>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11127">
      <w:bodyDiv w:val="1"/>
      <w:marLeft w:val="0"/>
      <w:marRight w:val="0"/>
      <w:marTop w:val="0"/>
      <w:marBottom w:val="0"/>
      <w:divBdr>
        <w:top w:val="none" w:sz="0" w:space="0" w:color="auto"/>
        <w:left w:val="none" w:sz="0" w:space="0" w:color="auto"/>
        <w:bottom w:val="none" w:sz="0" w:space="0" w:color="auto"/>
        <w:right w:val="none" w:sz="0" w:space="0" w:color="auto"/>
      </w:divBdr>
    </w:div>
    <w:div w:id="67701216">
      <w:bodyDiv w:val="1"/>
      <w:marLeft w:val="0"/>
      <w:marRight w:val="0"/>
      <w:marTop w:val="0"/>
      <w:marBottom w:val="0"/>
      <w:divBdr>
        <w:top w:val="none" w:sz="0" w:space="0" w:color="auto"/>
        <w:left w:val="none" w:sz="0" w:space="0" w:color="auto"/>
        <w:bottom w:val="none" w:sz="0" w:space="0" w:color="auto"/>
        <w:right w:val="none" w:sz="0" w:space="0" w:color="auto"/>
      </w:divBdr>
    </w:div>
    <w:div w:id="768308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20</Pages>
  <Words>5319</Words>
  <Characters>30324</Characters>
  <Application>Microsoft Office Word</Application>
  <DocSecurity>0</DocSecurity>
  <Lines>252</Lines>
  <Paragraphs>71</Paragraphs>
  <ScaleCrop>false</ScaleCrop>
  <HeadingPairs>
    <vt:vector size="2" baseType="variant">
      <vt:variant>
        <vt:lpstr>Titolo</vt:lpstr>
      </vt:variant>
      <vt:variant>
        <vt:i4>1</vt:i4>
      </vt:variant>
    </vt:vector>
  </HeadingPairs>
  <TitlesOfParts>
    <vt:vector size="1" baseType="lpstr">
      <vt:lpstr>Microsoft Word - schema scrittura privata</vt:lpstr>
    </vt:vector>
  </TitlesOfParts>
  <Company/>
  <LinksUpToDate>false</LinksUpToDate>
  <CharactersWithSpaces>35572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schema scrittura privata</dc:title>
  <dc:creator>franca.barbiero</dc:creator>
  <cp:lastModifiedBy>Gabriella Ferrai</cp:lastModifiedBy>
  <cp:revision>9</cp:revision>
  <cp:lastPrinted>2022-05-04T10:10:00Z</cp:lastPrinted>
  <dcterms:created xsi:type="dcterms:W3CDTF">2022-11-25T11:02:00Z</dcterms:created>
  <dcterms:modified xsi:type="dcterms:W3CDTF">2022-11-26T08:16:00Z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2020-02-27T00:00:00Z</vt:filetime>
  </property>
  <property fmtid="{D5CDD505-2E9C-101B-9397-08002B2CF9AE}" pid="3" name="Creator">
    <vt:lpwstr>Microsoft® Word 2016</vt:lpwstr>
  </property>
  <property fmtid="{D5CDD505-2E9C-101B-9397-08002B2CF9AE}" pid="4" name="LastSaved">
    <vt:filetime>2020-06-30T00:00:00Z</vt:filetime>
  </property>
</Properties>
</file>